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重庆市永川区规划和自然资源局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39" w:leftChars="209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关于《重庆市永川区人民政府关于进一步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39" w:leftChars="209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规范征地拆迁工作的通知（征求意见稿）》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760" w:firstLineChars="4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公开征求意见的情况说明</w:t>
      </w:r>
    </w:p>
    <w:p>
      <w:pP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62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9月27日，我局通过永川区政府门户网站公开发布《重庆市永川区人民政府关于进一步规范征地拆迁工作的通知（征求意见稿）》向社会各界征求意见，起止时间为2024年9月27日至2024年10月27日。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62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公示期间，共计收集2条建议，2条建议均不属于本次征求意见范围内容，建议通过相关部门另行协商解决，不予采纳。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62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 w:bidi="ar-SA"/>
        </w:rPr>
        <w:t>特此说明。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62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62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960" w:firstLineChars="300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重庆市永川区规划和自然资源局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2024年10月30日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8" w:lineRule="atLeast"/>
        <w:ind w:left="0" w:right="0" w:firstLine="62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MicrosoftYaHei" w:cs="Times New Roman"/>
          <w:b/>
          <w:bCs/>
          <w:i w:val="0"/>
          <w:iCs w:val="0"/>
          <w:caps w:val="0"/>
          <w:color w:val="333333"/>
          <w:spacing w:val="0"/>
          <w:sz w:val="45"/>
          <w:szCs w:val="45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NTAzOGNkYmE4Njg1YjM5MDZkMjRhMTBiM2MzOWIifQ=="/>
  </w:docVars>
  <w:rsids>
    <w:rsidRoot w:val="00000000"/>
    <w:rsid w:val="0C60395E"/>
    <w:rsid w:val="11DD0038"/>
    <w:rsid w:val="12D45A34"/>
    <w:rsid w:val="1E911730"/>
    <w:rsid w:val="20E720BB"/>
    <w:rsid w:val="22607DB8"/>
    <w:rsid w:val="254E7BBA"/>
    <w:rsid w:val="2A5C1DD2"/>
    <w:rsid w:val="2BFB3327"/>
    <w:rsid w:val="493E3DEC"/>
    <w:rsid w:val="5B3A5164"/>
    <w:rsid w:val="5BC91562"/>
    <w:rsid w:val="5BE719C9"/>
    <w:rsid w:val="62320C8B"/>
    <w:rsid w:val="62E64908"/>
    <w:rsid w:val="6DA234DE"/>
    <w:rsid w:val="749F17E1"/>
    <w:rsid w:val="78985DBC"/>
    <w:rsid w:val="7C810016"/>
    <w:rsid w:val="7EFC406C"/>
    <w:rsid w:val="7F494FA6"/>
    <w:rsid w:val="7F924492"/>
    <w:rsid w:val="DB9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221</Words>
  <Characters>239</Characters>
  <Lines>0</Lines>
  <Paragraphs>0</Paragraphs>
  <TotalTime>6</TotalTime>
  <ScaleCrop>false</ScaleCrop>
  <LinksUpToDate>false</LinksUpToDate>
  <CharactersWithSpaces>243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2024-10-28T10:15:00Z</dcterms:created>
  <dc:creator>Administrator</dc:creator>
  <cp:lastModifiedBy>区规划自然资源局</cp:lastModifiedBy>
  <cp:lastPrinted>2024-10-30T02:56:00Z</cp:lastPrinted>
  <dcterms:modified xsi:type="dcterms:W3CDTF">2024-10-30T03:27:44Z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4F24C03F66444CC7AC121B248A83377A_13</vt:lpwstr>
  </property>
</Properties>
</file>