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8E1E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 w14:paraId="3CDF8238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ascii="仿宋_GB2312" w:eastAsia="仿宋_GB2312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pict>
          <v:shape id="_x0000_s2050" o:spid="_x0000_s2050" o:spt="136" type="#_x0000_t136" style="position:absolute;left:0pt;margin-left:14.85pt;margin-top:27.85pt;height:53.85pt;width:382.8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永川区民政局" style="font-family:方正小标宋_GBK;font-size:36pt;v-text-align:center;v-text-spacing:78650f;"/>
          </v:shape>
        </w:pict>
      </w:r>
    </w:p>
    <w:p w14:paraId="02ED0806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ascii="仿宋_GB2312" w:eastAsia="仿宋_GB2312"/>
          <w:sz w:val="32"/>
        </w:rPr>
      </w:pPr>
      <w:r>
        <w:rPr>
          <w:rFonts w:ascii="Times New Roman" w:hAnsi="Times New Roman" w:eastAsia="宋体" w:cs="Times New Roman"/>
          <w:szCs w:val="24"/>
        </w:rPr>
        <w:pict>
          <v:shape id="_x0000_s2051" o:spid="_x0000_s2051" o:spt="136" type="#_x0000_t136" style="position:absolute;left:0pt;margin-left:399.85pt;margin-top:24.6pt;height:52.3pt;width:72pt;z-index:25166336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方正小标宋_GBK;font-size:36pt;v-text-align:center;v-text-spacing:78650f;"/>
          </v:shape>
        </w:pict>
      </w:r>
    </w:p>
    <w:p w14:paraId="41D1A18E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ascii="仿宋_GB2312" w:eastAsia="仿宋_GB2312"/>
          <w:sz w:val="32"/>
        </w:rPr>
      </w:pPr>
    </w:p>
    <w:p w14:paraId="0AA35C81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ascii="仿宋_GB2312" w:eastAsia="仿宋_GB2312"/>
          <w:sz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pict>
          <v:shape id="_x0000_s2052" o:spid="_x0000_s2052" o:spt="136" type="#_x0000_t136" style="position:absolute;left:0pt;margin-left:13.55pt;margin-top:1.2pt;height:52.6pt;width:387.55pt;z-index:251662336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永川区财政局" style="font-family:方正小标宋_GBK;font-size:36pt;v-text-align:center;v-text-spacing:78650f;"/>
          </v:shape>
        </w:pict>
      </w:r>
    </w:p>
    <w:p w14:paraId="0516E95C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ascii="仿宋_GB2312" w:eastAsia="仿宋_GB2312"/>
          <w:sz w:val="32"/>
        </w:rPr>
      </w:pPr>
    </w:p>
    <w:p w14:paraId="2340D7E0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ascii="仿宋_GB2312" w:eastAsia="仿宋_GB2312"/>
          <w:sz w:val="32"/>
        </w:rPr>
      </w:pPr>
    </w:p>
    <w:p w14:paraId="4690CD19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ascii="仿宋_GB2312" w:eastAsia="仿宋_GB2312"/>
          <w:sz w:val="32"/>
        </w:rPr>
      </w:pPr>
    </w:p>
    <w:p w14:paraId="56AB613B">
      <w:pPr>
        <w:spacing w:after="120" w:line="3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zh-CN" w:bidi="zh-CN"/>
        </w:rPr>
        <w:t>永民发〔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zh-CN" w:bidi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bidi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zh-CN" w:bidi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bidi="zh-CN"/>
        </w:rPr>
        <w:t>50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zh-CN" w:bidi="zh-CN"/>
        </w:rPr>
        <w:t>号</w:t>
      </w:r>
    </w:p>
    <w:p w14:paraId="644CE8BD">
      <w:pPr>
        <w:pStyle w:val="3"/>
        <w:keepNext w:val="0"/>
        <w:keepLines w:val="0"/>
        <w:pageBreakBefore w:val="0"/>
        <w:widowControl w:val="0"/>
        <w:tabs>
          <w:tab w:val="left" w:pos="5394"/>
        </w:tabs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4445</wp:posOffset>
                </wp:positionV>
                <wp:extent cx="5471795" cy="0"/>
                <wp:effectExtent l="0" t="13970" r="14605" b="1651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06805" y="4672330"/>
                          <a:ext cx="547179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ED1C2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.2pt;margin-top:0.35pt;height:0pt;width:430.85pt;mso-position-horizontal-relative:margin;z-index:251664384;mso-width-relative:page;mso-height-relative:page;" filled="f" stroked="t" coordsize="21600,21600" o:gfxdata="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4QFjfXAAAACAEAAA8AAAAA&#10;AAAAAQAgAAAAIgAAAGRycy9kb3ducmV2LnhtbFBLAQIUABQAAAAIAIdO4kCmNChMFQIAAAcEAAAO&#10;AAAAAAAAAAEAIAAAACYBAABkcnMvZTJvRG9jLnhtbFBLBQYAAAAABgAGAFkBAACtBQAAAAA=&#10;">
                <v:fill on="f" focussize="0,0"/>
                <v:stroke weight="2.25pt" color="#ED1C24" joinstyle="round"/>
                <v:imagedata o:title=""/>
                <o:lock v:ext="edit" aspectratio="f"/>
              </v:shape>
            </w:pict>
          </mc:Fallback>
        </mc:AlternateContent>
      </w:r>
    </w:p>
    <w:p w14:paraId="585BD1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32"/>
          <w:sz w:val="44"/>
          <w:szCs w:val="44"/>
        </w:rPr>
      </w:pPr>
    </w:p>
    <w:p w14:paraId="1AC765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3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32"/>
          <w:sz w:val="44"/>
          <w:szCs w:val="44"/>
        </w:rPr>
        <w:t>重庆市永川区民政局</w:t>
      </w:r>
    </w:p>
    <w:p w14:paraId="5FD506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3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32"/>
          <w:sz w:val="44"/>
          <w:szCs w:val="44"/>
        </w:rPr>
        <w:t>重庆市永川区财政局</w:t>
      </w:r>
      <w:bookmarkStart w:id="3" w:name="_GoBack"/>
      <w:bookmarkEnd w:id="3"/>
    </w:p>
    <w:p w14:paraId="4BC6772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440" w:firstLineChars="1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做好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困难群众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参加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基本养老</w:t>
      </w:r>
    </w:p>
    <w:p w14:paraId="6826434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440" w:firstLineChars="1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保险事后补助工作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27725FE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cs="Times New Roman"/>
        </w:rPr>
      </w:pPr>
    </w:p>
    <w:p w14:paraId="7F14C8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各镇（街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民政和社会事务办、区低保中心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3BF8D21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按照《关于切实做好社会保险扶贫工作的实施意见》（</w:t>
      </w:r>
      <w:bookmarkStart w:id="0" w:name="文种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渝人社发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</w:t>
      </w:r>
      <w:bookmarkStart w:id="1" w:name="年份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2018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bookmarkStart w:id="2" w:name="字号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82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社保局、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税务局清理复核202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年困难群众参保情况，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为确保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年困难群众参保事后补助工作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 6月30日之前完成，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经研究，现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有关事项通知如下：</w:t>
      </w:r>
    </w:p>
    <w:p w14:paraId="1D480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一、参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保事后补助流程</w:t>
      </w:r>
    </w:p>
    <w:p w14:paraId="68DC7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984" w:right="1446" w:bottom="1644" w:left="1446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p w14:paraId="4EF72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政府代缴补助流程。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区低保中心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年困难群众参保事后补助资金安排表》（附件1），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直接将特困对象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、低保对象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参保政府代缴部分补助资金拨付至区税务局指定账户。</w:t>
      </w:r>
    </w:p>
    <w:p w14:paraId="043CB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个人事后补助流程。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区低保中心按照《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年各镇（街道）特困对象参保事后补助明细表》（附件2）《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年各镇（街道）低保对象参保事后补助明细表》（附件3）中列出的事后补助个人名单及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标准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直接打卡退费至对象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8C9C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（三）资金支出渠道。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区低保中心所需的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补助经费从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困难群众救助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资金中列支。</w:t>
      </w:r>
    </w:p>
    <w:p w14:paraId="6FB66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区税务局指定账户信息</w:t>
      </w:r>
    </w:p>
    <w:p w14:paraId="0F6D7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区税务局收款全名：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国家税务总局重庆市永川区税务局</w:t>
      </w:r>
    </w:p>
    <w:p w14:paraId="5F1BA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开户行：重庆市农村商业银行永川支行</w:t>
      </w:r>
    </w:p>
    <w:p w14:paraId="08F0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账户名称：永川区待报解社会保险费</w:t>
      </w:r>
    </w:p>
    <w:p w14:paraId="0EEF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账户号码：1801060120160010016</w:t>
      </w:r>
    </w:p>
    <w:p w14:paraId="398BC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工作要求</w:t>
      </w:r>
    </w:p>
    <w:p w14:paraId="6D1A3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区低保中心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务必按时、按资金渠道规定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做好2023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年困难群众参保事后补助工作。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各镇（街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民政和社会事务办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困难群众参保事后补助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发放配合工作和群众解释工作，避免信访矛盾发生。</w:t>
      </w:r>
    </w:p>
    <w:p w14:paraId="693BA7F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19F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年困难群众参保事后补助资金安排表</w:t>
      </w:r>
    </w:p>
    <w:p w14:paraId="2BEA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年各镇（街道）特困对象参保事后补助明细表</w:t>
      </w:r>
    </w:p>
    <w:p w14:paraId="50B59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年各镇（街道）低保对象参保事后补助明细表</w:t>
      </w:r>
    </w:p>
    <w:p w14:paraId="0F6E84E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52AC3813">
      <w:pPr>
        <w:pStyle w:val="2"/>
        <w:rPr>
          <w:rFonts w:hint="default"/>
        </w:rPr>
      </w:pPr>
    </w:p>
    <w:p w14:paraId="188FBD0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left="1507" w:leftChars="500" w:hanging="457" w:hangingChars="1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重庆市永川区民政局          重庆市永川区财政局</w:t>
      </w:r>
    </w:p>
    <w:p w14:paraId="0C70BAB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43D78D8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left="1350" w:leftChars="500" w:hanging="300" w:hangingChars="1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4" w:type="default"/>
      <w:footerReference r:id="rId5" w:type="even"/>
      <w:pgSz w:w="11906" w:h="16838"/>
      <w:pgMar w:top="1984" w:right="1446" w:bottom="1644" w:left="1446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D848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246A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4246A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2D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5293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5293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677D6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YWUwZjY3ZTRiMWYzMjkyMjI0N2I3ZTc4MDg3YTQifQ=="/>
  </w:docVars>
  <w:rsids>
    <w:rsidRoot w:val="30E2161F"/>
    <w:rsid w:val="002D6C79"/>
    <w:rsid w:val="00316336"/>
    <w:rsid w:val="0033243C"/>
    <w:rsid w:val="00386F56"/>
    <w:rsid w:val="004C1D48"/>
    <w:rsid w:val="005C6637"/>
    <w:rsid w:val="00691EDB"/>
    <w:rsid w:val="00693C52"/>
    <w:rsid w:val="007707F3"/>
    <w:rsid w:val="00780D07"/>
    <w:rsid w:val="009B0E22"/>
    <w:rsid w:val="00A0281D"/>
    <w:rsid w:val="00A30285"/>
    <w:rsid w:val="00A44E82"/>
    <w:rsid w:val="00B64290"/>
    <w:rsid w:val="00CB0598"/>
    <w:rsid w:val="00CB6F2A"/>
    <w:rsid w:val="00CE16C5"/>
    <w:rsid w:val="00CE4976"/>
    <w:rsid w:val="00D45BC7"/>
    <w:rsid w:val="00D570D9"/>
    <w:rsid w:val="00F97DF2"/>
    <w:rsid w:val="01086EE6"/>
    <w:rsid w:val="01C24B4B"/>
    <w:rsid w:val="039164C5"/>
    <w:rsid w:val="04470FD2"/>
    <w:rsid w:val="046B3706"/>
    <w:rsid w:val="053D20FC"/>
    <w:rsid w:val="05A14DF3"/>
    <w:rsid w:val="05D4221E"/>
    <w:rsid w:val="06066BF8"/>
    <w:rsid w:val="079B5B6C"/>
    <w:rsid w:val="07A40106"/>
    <w:rsid w:val="0AF4078A"/>
    <w:rsid w:val="0B4878F6"/>
    <w:rsid w:val="0B794F9F"/>
    <w:rsid w:val="0B7B6FE3"/>
    <w:rsid w:val="0BB96DB8"/>
    <w:rsid w:val="0CAE670F"/>
    <w:rsid w:val="0D1A2397"/>
    <w:rsid w:val="0DED3186"/>
    <w:rsid w:val="0EA074F4"/>
    <w:rsid w:val="0F943720"/>
    <w:rsid w:val="0FEA2865"/>
    <w:rsid w:val="10C47665"/>
    <w:rsid w:val="10DA6DA9"/>
    <w:rsid w:val="11A11627"/>
    <w:rsid w:val="126A42D3"/>
    <w:rsid w:val="129D01C6"/>
    <w:rsid w:val="12AA5F40"/>
    <w:rsid w:val="12E44C21"/>
    <w:rsid w:val="130E7C64"/>
    <w:rsid w:val="13CD6D7A"/>
    <w:rsid w:val="13DB098C"/>
    <w:rsid w:val="151B382C"/>
    <w:rsid w:val="163C52D7"/>
    <w:rsid w:val="18793BB0"/>
    <w:rsid w:val="1B99392A"/>
    <w:rsid w:val="1BB278C7"/>
    <w:rsid w:val="1BE4787D"/>
    <w:rsid w:val="1CA03D68"/>
    <w:rsid w:val="1E432DC5"/>
    <w:rsid w:val="1E661C83"/>
    <w:rsid w:val="1FFD72A1"/>
    <w:rsid w:val="2061642B"/>
    <w:rsid w:val="20B06801"/>
    <w:rsid w:val="20BA6D90"/>
    <w:rsid w:val="238354F8"/>
    <w:rsid w:val="23ED3FAE"/>
    <w:rsid w:val="24423A9C"/>
    <w:rsid w:val="2791530F"/>
    <w:rsid w:val="2A3E572E"/>
    <w:rsid w:val="2AE47633"/>
    <w:rsid w:val="2BFE5718"/>
    <w:rsid w:val="2C963451"/>
    <w:rsid w:val="2C9C0DF1"/>
    <w:rsid w:val="2E09308F"/>
    <w:rsid w:val="2E5E4678"/>
    <w:rsid w:val="30E2161F"/>
    <w:rsid w:val="31D60CA0"/>
    <w:rsid w:val="31FD3339"/>
    <w:rsid w:val="327637EE"/>
    <w:rsid w:val="33D5243F"/>
    <w:rsid w:val="34412B62"/>
    <w:rsid w:val="361D3CB7"/>
    <w:rsid w:val="38B51292"/>
    <w:rsid w:val="3A3E16B8"/>
    <w:rsid w:val="3AA75206"/>
    <w:rsid w:val="3AD92D95"/>
    <w:rsid w:val="3AEF430E"/>
    <w:rsid w:val="3B5B436E"/>
    <w:rsid w:val="3C3D1730"/>
    <w:rsid w:val="3C9A641B"/>
    <w:rsid w:val="3CC144F5"/>
    <w:rsid w:val="3CFC4D5E"/>
    <w:rsid w:val="3D0C6776"/>
    <w:rsid w:val="3D5F78BA"/>
    <w:rsid w:val="3DC74B9C"/>
    <w:rsid w:val="40A446F8"/>
    <w:rsid w:val="41190EA8"/>
    <w:rsid w:val="41412383"/>
    <w:rsid w:val="41525DD6"/>
    <w:rsid w:val="426A0986"/>
    <w:rsid w:val="42EF57E9"/>
    <w:rsid w:val="432224B1"/>
    <w:rsid w:val="44A21B48"/>
    <w:rsid w:val="45032C95"/>
    <w:rsid w:val="467B5464"/>
    <w:rsid w:val="469E4AE8"/>
    <w:rsid w:val="46C20F6B"/>
    <w:rsid w:val="46FC1EA1"/>
    <w:rsid w:val="46FC47BD"/>
    <w:rsid w:val="47E752AE"/>
    <w:rsid w:val="493F707D"/>
    <w:rsid w:val="49A10689"/>
    <w:rsid w:val="4A354EE7"/>
    <w:rsid w:val="4AAE6BF1"/>
    <w:rsid w:val="4B094CA7"/>
    <w:rsid w:val="4C01098F"/>
    <w:rsid w:val="4C523245"/>
    <w:rsid w:val="4CA83F00"/>
    <w:rsid w:val="4CBB77E6"/>
    <w:rsid w:val="4E6660AE"/>
    <w:rsid w:val="50F60A44"/>
    <w:rsid w:val="51FA759F"/>
    <w:rsid w:val="52085302"/>
    <w:rsid w:val="522303D1"/>
    <w:rsid w:val="52261529"/>
    <w:rsid w:val="52485A8A"/>
    <w:rsid w:val="53506235"/>
    <w:rsid w:val="5370741D"/>
    <w:rsid w:val="537B1784"/>
    <w:rsid w:val="53FA35DA"/>
    <w:rsid w:val="5494551B"/>
    <w:rsid w:val="54CE25DF"/>
    <w:rsid w:val="55040427"/>
    <w:rsid w:val="553D3D8F"/>
    <w:rsid w:val="55CF3146"/>
    <w:rsid w:val="564F35B7"/>
    <w:rsid w:val="56F818B9"/>
    <w:rsid w:val="577B0C82"/>
    <w:rsid w:val="57B97461"/>
    <w:rsid w:val="57CC7AFF"/>
    <w:rsid w:val="58A62384"/>
    <w:rsid w:val="5A6C4C41"/>
    <w:rsid w:val="5BA30C8E"/>
    <w:rsid w:val="5BBD57F6"/>
    <w:rsid w:val="5C612C6A"/>
    <w:rsid w:val="5D4E6F8E"/>
    <w:rsid w:val="5D705C8A"/>
    <w:rsid w:val="5DF15362"/>
    <w:rsid w:val="5E6E622D"/>
    <w:rsid w:val="5EA85302"/>
    <w:rsid w:val="5F826E14"/>
    <w:rsid w:val="5FFA3232"/>
    <w:rsid w:val="60804FF9"/>
    <w:rsid w:val="60824A0C"/>
    <w:rsid w:val="62185C25"/>
    <w:rsid w:val="62A16F99"/>
    <w:rsid w:val="62ED01AA"/>
    <w:rsid w:val="632A41EF"/>
    <w:rsid w:val="63657A80"/>
    <w:rsid w:val="63814171"/>
    <w:rsid w:val="63EA0BF4"/>
    <w:rsid w:val="654F7FDC"/>
    <w:rsid w:val="663B0AB9"/>
    <w:rsid w:val="66B45F14"/>
    <w:rsid w:val="66F1003D"/>
    <w:rsid w:val="66F51332"/>
    <w:rsid w:val="67140F2B"/>
    <w:rsid w:val="6737523D"/>
    <w:rsid w:val="679A376F"/>
    <w:rsid w:val="67B101D9"/>
    <w:rsid w:val="68226D87"/>
    <w:rsid w:val="68912637"/>
    <w:rsid w:val="68CE32D3"/>
    <w:rsid w:val="69703A33"/>
    <w:rsid w:val="6AB6119D"/>
    <w:rsid w:val="6BDA6778"/>
    <w:rsid w:val="6DBB4A8F"/>
    <w:rsid w:val="6DE5648E"/>
    <w:rsid w:val="6DEC0648"/>
    <w:rsid w:val="6E382F5B"/>
    <w:rsid w:val="6E4A472A"/>
    <w:rsid w:val="6E4B2234"/>
    <w:rsid w:val="6ECB40A2"/>
    <w:rsid w:val="6EDA645C"/>
    <w:rsid w:val="6F6E168A"/>
    <w:rsid w:val="702834F0"/>
    <w:rsid w:val="704879EF"/>
    <w:rsid w:val="70DB4914"/>
    <w:rsid w:val="71011C78"/>
    <w:rsid w:val="711401D1"/>
    <w:rsid w:val="726B4D1B"/>
    <w:rsid w:val="72C73327"/>
    <w:rsid w:val="732276D1"/>
    <w:rsid w:val="739C222A"/>
    <w:rsid w:val="7460572A"/>
    <w:rsid w:val="74CA3718"/>
    <w:rsid w:val="74DC7808"/>
    <w:rsid w:val="780E623F"/>
    <w:rsid w:val="781D2283"/>
    <w:rsid w:val="790B4602"/>
    <w:rsid w:val="797D5E1B"/>
    <w:rsid w:val="7A737E85"/>
    <w:rsid w:val="7AEA58E9"/>
    <w:rsid w:val="7C8B6DE4"/>
    <w:rsid w:val="7D39684F"/>
    <w:rsid w:val="7D764D05"/>
    <w:rsid w:val="7DB666D4"/>
    <w:rsid w:val="7F907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eastAsia="方正大标宋简体"/>
      <w:sz w:val="44"/>
    </w:r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Char"/>
    <w:basedOn w:val="7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0" textRotate="1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666</Words>
  <Characters>731</Characters>
  <Lines>5</Lines>
  <Paragraphs>1</Paragraphs>
  <TotalTime>51</TotalTime>
  <ScaleCrop>false</ScaleCrop>
  <LinksUpToDate>false</LinksUpToDate>
  <CharactersWithSpaces>772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2018-08-09T09:18:00Z</dcterms:created>
  <dc:creator>Administrator</dc:creator>
  <cp:lastModifiedBy>蒋世明</cp:lastModifiedBy>
  <cp:lastPrinted>2023-04-04T06:23:00Z</cp:lastPrinted>
  <dcterms:modified xsi:type="dcterms:W3CDTF">2024-06-13T01:33:38Z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SaveFontToCloudKey">
    <vt:lpwstr>252377524_btnclosed</vt:lpwstr>
  </property>
  <property fmtid="{D5CDD505-2E9C-101B-9397-08002B2CF9AE}" pid="4" name="ICV">
    <vt:lpwstr>A66B549F69FB4B5598AA9D01CDD4F842</vt:lpwstr>
  </property>
</Properties>
</file>