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62FED">
      <w:pPr>
        <w:pStyle w:val="6"/>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color w:val="auto"/>
          <w:sz w:val="44"/>
          <w:szCs w:val="44"/>
          <w:u w:val="none"/>
          <w:lang w:val="en-US" w:eastAsia="zh-CN"/>
        </w:rPr>
      </w:pPr>
    </w:p>
    <w:p w14:paraId="67E1F0E2">
      <w:pPr>
        <w:pStyle w:val="6"/>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color w:val="auto"/>
          <w:sz w:val="44"/>
          <w:szCs w:val="44"/>
          <w:u w:val="none"/>
          <w:lang w:val="en-US" w:eastAsia="zh-CN"/>
        </w:rPr>
      </w:pPr>
      <w:r>
        <w:rPr>
          <w:rFonts w:hint="eastAsia" w:ascii="方正小标宋_GBK" w:hAnsi="方正小标宋_GBK" w:eastAsia="方正小标宋_GBK" w:cs="方正小标宋_GBK"/>
          <w:b w:val="0"/>
          <w:bCs/>
          <w:color w:val="auto"/>
          <w:sz w:val="44"/>
          <w:szCs w:val="44"/>
          <w:u w:val="none"/>
          <w:lang w:val="en-US" w:eastAsia="zh-CN"/>
        </w:rPr>
        <w:t>重庆市永川区三教镇人民政府</w:t>
      </w:r>
    </w:p>
    <w:p w14:paraId="6206BAF9">
      <w:pPr>
        <w:pStyle w:val="6"/>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color w:val="auto"/>
          <w:sz w:val="44"/>
          <w:szCs w:val="44"/>
          <w:u w:val="none"/>
          <w:lang w:val="en-US" w:eastAsia="zh-CN"/>
        </w:rPr>
      </w:pPr>
      <w:r>
        <w:rPr>
          <w:rFonts w:hint="eastAsia" w:ascii="方正小标宋_GBK" w:hAnsi="方正小标宋_GBK" w:eastAsia="方正小标宋_GBK" w:cs="方正小标宋_GBK"/>
          <w:b w:val="0"/>
          <w:bCs/>
          <w:color w:val="auto"/>
          <w:sz w:val="44"/>
          <w:szCs w:val="44"/>
          <w:u w:val="none"/>
          <w:lang w:val="en-US" w:eastAsia="zh-CN"/>
        </w:rPr>
        <w:t>关于招聘公益性岗位人员简章</w:t>
      </w:r>
    </w:p>
    <w:p w14:paraId="7E53B6A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p>
    <w:p w14:paraId="163DDD5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为顺利推进各项工作，三教镇面向社会公开招聘</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名非全日制公益性岗位人员，现将有关事项公告如下：</w:t>
      </w:r>
    </w:p>
    <w:p w14:paraId="46842EA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一、招聘原则</w:t>
      </w:r>
    </w:p>
    <w:p w14:paraId="4D8334C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坚持公开、平等、竞争、择优的原则，采取面试的方</w:t>
      </w:r>
      <w:bookmarkStart w:id="0" w:name="_GoBack"/>
      <w:bookmarkEnd w:id="0"/>
      <w:r>
        <w:rPr>
          <w:rFonts w:hint="eastAsia" w:ascii="方正仿宋_GBK" w:hAnsi="方正仿宋_GBK" w:eastAsia="方正仿宋_GBK" w:cs="方正仿宋_GBK"/>
          <w:sz w:val="32"/>
          <w:szCs w:val="32"/>
          <w:lang w:eastAsia="zh-CN"/>
        </w:rPr>
        <w:t>式进行。</w:t>
      </w:r>
    </w:p>
    <w:p w14:paraId="4FC15AD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二、招聘名额及岗位</w:t>
      </w:r>
    </w:p>
    <w:p w14:paraId="700788D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kern w:val="2"/>
          <w:sz w:val="32"/>
          <w:szCs w:val="32"/>
          <w:lang w:val="en-US" w:eastAsia="zh-CN" w:bidi="ar-SA"/>
        </w:rPr>
        <w:t>（1）非</w:t>
      </w:r>
      <w:r>
        <w:rPr>
          <w:rFonts w:hint="eastAsia" w:ascii="方正仿宋_GBK" w:hAnsi="方正仿宋_GBK" w:eastAsia="方正仿宋_GBK" w:cs="方正仿宋_GBK"/>
          <w:sz w:val="32"/>
          <w:szCs w:val="32"/>
          <w:lang w:eastAsia="zh-CN"/>
        </w:rPr>
        <w:t>全日制公益性岗位人员</w:t>
      </w:r>
      <w:r>
        <w:rPr>
          <w:rFonts w:hint="eastAsia" w:ascii="方正仿宋_GBK" w:hAnsi="方正仿宋_GBK" w:eastAsia="方正仿宋_GBK" w:cs="方正仿宋_GBK"/>
          <w:sz w:val="32"/>
          <w:szCs w:val="32"/>
          <w:lang w:val="en-US" w:eastAsia="zh-CN"/>
        </w:rPr>
        <w:t>2名</w:t>
      </w:r>
      <w:r>
        <w:rPr>
          <w:rFonts w:hint="eastAsia" w:ascii="方正仿宋_GBK" w:hAnsi="方正仿宋_GBK" w:eastAsia="方正仿宋_GBK" w:cs="方正仿宋_GBK"/>
          <w:sz w:val="32"/>
          <w:szCs w:val="32"/>
          <w:lang w:eastAsia="zh-CN"/>
        </w:rPr>
        <w:t>。</w:t>
      </w:r>
    </w:p>
    <w:p w14:paraId="66E3B6E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kern w:val="2"/>
          <w:sz w:val="32"/>
          <w:szCs w:val="32"/>
          <w:lang w:val="en-US" w:eastAsia="zh-CN" w:bidi="ar-SA"/>
        </w:rPr>
        <w:t>（2）</w:t>
      </w:r>
      <w:r>
        <w:rPr>
          <w:rFonts w:hint="eastAsia" w:ascii="方正仿宋_GBK" w:hAnsi="方正仿宋_GBK" w:eastAsia="方正仿宋_GBK" w:cs="方正仿宋_GBK"/>
          <w:sz w:val="32"/>
          <w:szCs w:val="32"/>
          <w:lang w:eastAsia="zh-CN"/>
        </w:rPr>
        <w:t>招聘岗位：公共环境卫生保洁、森林管护</w:t>
      </w:r>
    </w:p>
    <w:p w14:paraId="093AABB6">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三、招聘人员条件</w:t>
      </w:r>
    </w:p>
    <w:p w14:paraId="14C487D5">
      <w:pPr>
        <w:pStyle w:val="2"/>
        <w:numPr>
          <w:ilvl w:val="0"/>
          <w:numId w:val="0"/>
        </w:numPr>
        <w:ind w:firstLine="640" w:firstLineChars="200"/>
        <w:jc w:val="both"/>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1.三教镇户籍的低保家庭失业人员，限制男性，年龄50-59岁之间。</w:t>
      </w:r>
    </w:p>
    <w:p w14:paraId="1101E3CD">
      <w:pPr>
        <w:pStyle w:val="2"/>
        <w:numPr>
          <w:ilvl w:val="0"/>
          <w:numId w:val="0"/>
        </w:numPr>
        <w:spacing w:line="240" w:lineRule="auto"/>
        <w:ind w:firstLine="320" w:firstLineChars="100"/>
        <w:rPr>
          <w:rFonts w:hint="default"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 xml:space="preserve">  2.55岁以下三教镇户籍的残疾失业人员，要求本人三级或者四级残疾类别并持有残疾证，在生活中能够自理。</w:t>
      </w:r>
    </w:p>
    <w:p w14:paraId="3828CFDE">
      <w:pPr>
        <w:pStyle w:val="2"/>
        <w:ind w:left="0" w:leftChars="0" w:firstLine="0" w:firstLineChars="0"/>
        <w:rPr>
          <w:rFonts w:hint="eastAsia" w:ascii="方正仿宋_GBK" w:hAnsi="方正仿宋_GBK" w:eastAsia="方正仿宋_GBK" w:cs="方正仿宋_GBK"/>
          <w:sz w:val="32"/>
          <w:szCs w:val="32"/>
          <w:lang w:val="en-US" w:eastAsia="zh-CN"/>
        </w:rPr>
      </w:pPr>
      <w:r>
        <w:rPr>
          <w:rFonts w:hint="eastAsia"/>
          <w:lang w:val="en-US" w:eastAsia="zh-CN"/>
        </w:rPr>
        <w:t xml:space="preserve">     </w:t>
      </w:r>
      <w:r>
        <w:rPr>
          <w:rFonts w:hint="eastAsia" w:ascii="方正仿宋_GBK" w:hAnsi="方正仿宋_GBK" w:eastAsia="方正仿宋_GBK" w:cs="方正仿宋_GBK"/>
          <w:sz w:val="32"/>
          <w:szCs w:val="32"/>
          <w:lang w:val="en-US" w:eastAsia="zh-CN"/>
        </w:rPr>
        <w:t>3.身体健康（除残疾人外其他人员无残疾）、五官端正、无纹身、有正常履行工作职责的身体条件。</w:t>
      </w:r>
    </w:p>
    <w:p w14:paraId="7A2F46B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4.遵纪守法，具有良好的政治素质和道德品行，无不良记录。</w:t>
      </w:r>
    </w:p>
    <w:p w14:paraId="569F221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5.爱岗敬业、责任心强、能保守工作秘密、服从安排、服从指挥。</w:t>
      </w:r>
    </w:p>
    <w:p w14:paraId="726761F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以下人员不能参与应聘：</w:t>
      </w:r>
    </w:p>
    <w:p w14:paraId="7A097B7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1.正在受司法机关立案侦查、纪检监察机关立案调查的，正在受党纪、政纪处分期内或刑事处罚的人员。</w:t>
      </w:r>
    </w:p>
    <w:p w14:paraId="705A303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2.曾被开除公职的人员。</w:t>
      </w:r>
    </w:p>
    <w:p w14:paraId="64B73C8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3.违反信访条例规定，参与非访、集访的人员。</w:t>
      </w:r>
    </w:p>
    <w:p w14:paraId="3AADB61A">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4.公益性岗位安置期满人员。</w:t>
      </w:r>
    </w:p>
    <w:p w14:paraId="635EB60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5.本人名下有工商营业执照或成为股东的。</w:t>
      </w:r>
    </w:p>
    <w:p w14:paraId="4CBBB6E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6.正在参与其他单位的职工企业基本养老保险、职工基本医疗保险、职工生育保险、失业保险、工伤保险、职工企业住房公积金其中之一，并在其他单位就业的。</w:t>
      </w:r>
    </w:p>
    <w:p w14:paraId="482B4EF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7.办理职工退休手续的。</w:t>
      </w:r>
    </w:p>
    <w:p w14:paraId="4A831C4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8.由财政供养的人员。</w:t>
      </w:r>
    </w:p>
    <w:p w14:paraId="61FFF85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四、用人形式：非</w:t>
      </w:r>
      <w:r>
        <w:rPr>
          <w:rFonts w:hint="eastAsia" w:ascii="方正黑体_GBK" w:hAnsi="方正黑体_GBK" w:eastAsia="方正黑体_GBK" w:cs="方正黑体_GBK"/>
          <w:sz w:val="32"/>
          <w:szCs w:val="32"/>
          <w:lang w:eastAsia="zh-CN"/>
        </w:rPr>
        <w:t>全日制公益性岗位人员。</w:t>
      </w:r>
    </w:p>
    <w:p w14:paraId="52F3B36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本次招聘采用劳动派遣用工形式，由派遣单位重庆红海人力资源管理有限公司永川分公司与劳动者签订劳务协议。</w:t>
      </w:r>
    </w:p>
    <w:p w14:paraId="45F2BF63">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五、招聘程序及办法</w:t>
      </w:r>
    </w:p>
    <w:p w14:paraId="3DC3794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1.报名时间：2025年5月15日至2025年5月19日（工作日时间为9：00-12：00；14：00-18：00）。</w:t>
      </w:r>
    </w:p>
    <w:p w14:paraId="281FEDE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2.报名地点：</w:t>
      </w:r>
    </w:p>
    <w:p w14:paraId="4A4389C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重庆市永川区三教镇劳动就业和社会保障服务所劳动就业窗口处（联系人：邹老师，联系电话：023-49354253）。</w:t>
      </w:r>
    </w:p>
    <w:p w14:paraId="1FB1409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3.报名资料：</w:t>
      </w:r>
    </w:p>
    <w:p w14:paraId="56E8A05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本人需带本人身份证、户口簿原件（如人员类别为低保户，另需低保证明）到报名地点。</w:t>
      </w:r>
    </w:p>
    <w:p w14:paraId="12A0E6D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4.面试</w:t>
      </w:r>
    </w:p>
    <w:p w14:paraId="1CDFC9D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由重庆市永川区三教镇人民政府确定面试时间，面试主要考察应聘者工作能力。</w:t>
      </w:r>
    </w:p>
    <w:p w14:paraId="55A57B5A">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5.公示聘用</w:t>
      </w:r>
    </w:p>
    <w:p w14:paraId="3A65262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对合格者进行为期5天的公示，对公示人员无异议人员进行聘用。</w:t>
      </w:r>
    </w:p>
    <w:p w14:paraId="689B1F3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6.聘用及待遇</w:t>
      </w:r>
    </w:p>
    <w:p w14:paraId="699CFC3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面试合格者，由派遣单位</w:t>
      </w:r>
      <w:r>
        <w:rPr>
          <w:rFonts w:hint="eastAsia" w:ascii="方正仿宋_GBK" w:hAnsi="方正仿宋_GBK" w:eastAsia="方正仿宋_GBK" w:cs="方正仿宋_GBK"/>
          <w:sz w:val="32"/>
          <w:szCs w:val="32"/>
          <w:lang w:eastAsia="zh-CN"/>
        </w:rPr>
        <w:t>重庆红海人力资源管理有限公司永川分公司与劳动者签订劳务协议。待遇按照公益性岗位管理制度执行，劳务协议期限为一年。</w:t>
      </w:r>
    </w:p>
    <w:p w14:paraId="2DC1B5A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本简章由重庆红海人力资源管理有限公司永川分公司和重庆市永川区三教镇人民政府解释。</w:t>
      </w:r>
    </w:p>
    <w:p w14:paraId="4E67C60A">
      <w:pPr>
        <w:numPr>
          <w:ilvl w:val="0"/>
          <w:numId w:val="0"/>
        </w:numPr>
        <w:ind w:leftChars="0" w:firstLine="440" w:firstLineChars="200"/>
        <w:rPr>
          <w:rFonts w:hint="eastAsia"/>
          <w:sz w:val="22"/>
          <w:szCs w:val="28"/>
          <w:lang w:val="en-US" w:eastAsia="zh-CN"/>
        </w:rPr>
      </w:pPr>
    </w:p>
    <w:p w14:paraId="5A6EB965">
      <w:pPr>
        <w:numPr>
          <w:ilvl w:val="0"/>
          <w:numId w:val="0"/>
        </w:numPr>
        <w:ind w:leftChars="0" w:firstLine="560" w:firstLineChars="200"/>
        <w:jc w:val="center"/>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 xml:space="preserve">                 </w:t>
      </w:r>
    </w:p>
    <w:p w14:paraId="3CCA7373">
      <w:pPr>
        <w:numPr>
          <w:ilvl w:val="0"/>
          <w:numId w:val="0"/>
        </w:numPr>
        <w:ind w:leftChars="0" w:firstLine="560" w:firstLineChars="200"/>
        <w:jc w:val="center"/>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28"/>
          <w:szCs w:val="36"/>
          <w:lang w:val="en-US" w:eastAsia="zh-CN"/>
        </w:rPr>
        <w:t xml:space="preserve">               </w:t>
      </w:r>
      <w:r>
        <w:rPr>
          <w:rFonts w:hint="eastAsia" w:ascii="方正仿宋_GBK" w:hAnsi="方正仿宋_GBK" w:eastAsia="方正仿宋_GBK" w:cs="方正仿宋_GBK"/>
          <w:sz w:val="32"/>
          <w:szCs w:val="40"/>
          <w:lang w:val="en-US" w:eastAsia="zh-CN"/>
        </w:rPr>
        <w:t xml:space="preserve"> </w:t>
      </w:r>
      <w:r>
        <w:rPr>
          <w:rFonts w:hint="eastAsia" w:ascii="方正仿宋_GBK" w:hAnsi="方正仿宋_GBK" w:eastAsia="方正仿宋_GBK" w:cs="方正仿宋_GBK"/>
          <w:sz w:val="32"/>
          <w:szCs w:val="40"/>
          <w:lang w:eastAsia="zh-CN"/>
        </w:rPr>
        <w:t>重庆市永川区三教镇人民政府</w:t>
      </w:r>
    </w:p>
    <w:p w14:paraId="5C24DAA1">
      <w:pPr>
        <w:numPr>
          <w:ilvl w:val="0"/>
          <w:numId w:val="0"/>
        </w:numPr>
        <w:ind w:leftChars="0" w:firstLine="640" w:firstLineChars="200"/>
        <w:jc w:val="right"/>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eastAsia="zh-CN"/>
        </w:rPr>
        <w:t>重庆红海人力资源管理有限公司永川分公司</w:t>
      </w:r>
    </w:p>
    <w:p w14:paraId="7AC0C453">
      <w:pPr>
        <w:numPr>
          <w:ilvl w:val="0"/>
          <w:numId w:val="0"/>
        </w:numPr>
        <w:ind w:leftChars="0" w:firstLine="640" w:firstLineChars="200"/>
        <w:jc w:val="center"/>
        <w:rPr>
          <w:rFonts w:hint="default"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 xml:space="preserve">                 2025年5月15日</w:t>
      </w:r>
    </w:p>
    <w:p w14:paraId="57ECAC56">
      <w:pPr>
        <w:numPr>
          <w:ilvl w:val="0"/>
          <w:numId w:val="0"/>
        </w:numPr>
        <w:ind w:leftChars="0" w:firstLine="440" w:firstLineChars="200"/>
        <w:jc w:val="right"/>
        <w:rPr>
          <w:rFonts w:hint="default"/>
          <w:sz w:val="22"/>
          <w:szCs w:val="28"/>
          <w:lang w:val="en-US" w:eastAsia="zh-CN"/>
        </w:rPr>
      </w:pPr>
    </w:p>
    <w:p w14:paraId="4B0BDE64">
      <w:pPr>
        <w:numPr>
          <w:ilvl w:val="0"/>
          <w:numId w:val="0"/>
        </w:numPr>
        <w:rPr>
          <w:rFonts w:hint="default"/>
          <w:sz w:val="22"/>
          <w:szCs w:val="28"/>
          <w:lang w:val="en-US" w:eastAsia="zh-CN"/>
        </w:rPr>
      </w:pPr>
    </w:p>
    <w:p w14:paraId="6D35A461">
      <w:pPr>
        <w:numPr>
          <w:ilvl w:val="0"/>
          <w:numId w:val="0"/>
        </w:numPr>
        <w:ind w:leftChars="0"/>
        <w:rPr>
          <w:rFonts w:hint="default"/>
          <w:sz w:val="22"/>
          <w:szCs w:val="28"/>
          <w:lang w:val="en-US" w:eastAsia="zh-CN"/>
        </w:rPr>
      </w:pPr>
    </w:p>
    <w:p w14:paraId="3E753FEB">
      <w:pPr>
        <w:numPr>
          <w:ilvl w:val="0"/>
          <w:numId w:val="0"/>
        </w:numPr>
        <w:ind w:left="420" w:leftChars="0"/>
        <w:jc w:val="left"/>
        <w:rPr>
          <w:rFonts w:hint="default"/>
          <w:sz w:val="22"/>
          <w:szCs w:val="28"/>
          <w:lang w:val="en-US" w:eastAsia="zh-CN"/>
        </w:rPr>
      </w:pPr>
    </w:p>
    <w:p w14:paraId="7912BDF2">
      <w:pPr>
        <w:numPr>
          <w:ilvl w:val="0"/>
          <w:numId w:val="0"/>
        </w:numPr>
        <w:rPr>
          <w:rFonts w:hint="default"/>
          <w:lang w:val="en-US" w:eastAsia="zh-CN"/>
        </w:rPr>
      </w:pPr>
    </w:p>
    <w:p w14:paraId="15201BCA">
      <w:pPr>
        <w:numPr>
          <w:ilvl w:val="0"/>
          <w:numId w:val="0"/>
        </w:numPr>
        <w:ind w:leftChars="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MGY1ZTc2OGJiMGFiNjFlZTg4N2NkMWQ5Y2ZhODQifQ=="/>
  </w:docVars>
  <w:rsids>
    <w:rsidRoot w:val="141E6A7D"/>
    <w:rsid w:val="0519503B"/>
    <w:rsid w:val="08C362EE"/>
    <w:rsid w:val="0B2B14B5"/>
    <w:rsid w:val="0D64338F"/>
    <w:rsid w:val="10677E1D"/>
    <w:rsid w:val="10A44894"/>
    <w:rsid w:val="12363789"/>
    <w:rsid w:val="13940BC5"/>
    <w:rsid w:val="141E6A7D"/>
    <w:rsid w:val="18583CC5"/>
    <w:rsid w:val="20E9470F"/>
    <w:rsid w:val="2243005D"/>
    <w:rsid w:val="25346372"/>
    <w:rsid w:val="2C7C7288"/>
    <w:rsid w:val="2DE54470"/>
    <w:rsid w:val="2F5527C5"/>
    <w:rsid w:val="355D621D"/>
    <w:rsid w:val="36847621"/>
    <w:rsid w:val="36914A2B"/>
    <w:rsid w:val="3C0960AD"/>
    <w:rsid w:val="3CC271EF"/>
    <w:rsid w:val="3F873003"/>
    <w:rsid w:val="421F42CC"/>
    <w:rsid w:val="43650F8E"/>
    <w:rsid w:val="442C303A"/>
    <w:rsid w:val="4A782216"/>
    <w:rsid w:val="4DA54B98"/>
    <w:rsid w:val="4F911EEE"/>
    <w:rsid w:val="5067570A"/>
    <w:rsid w:val="52576F59"/>
    <w:rsid w:val="52DC71F4"/>
    <w:rsid w:val="5B550B1A"/>
    <w:rsid w:val="5D1C4A29"/>
    <w:rsid w:val="5EC4118E"/>
    <w:rsid w:val="60425055"/>
    <w:rsid w:val="650B7121"/>
    <w:rsid w:val="6A0973F7"/>
    <w:rsid w:val="6A992365"/>
    <w:rsid w:val="6B5D4C10"/>
    <w:rsid w:val="758C6EDC"/>
    <w:rsid w:val="77226651"/>
    <w:rsid w:val="78A97673"/>
    <w:rsid w:val="78EF3B12"/>
    <w:rsid w:val="7E670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basedOn w:val="3"/>
    <w:qFormat/>
    <w:uiPriority w:val="0"/>
    <w:pPr>
      <w:autoSpaceDE w:val="0"/>
      <w:autoSpaceDN w:val="0"/>
      <w:adjustRightInd w:val="0"/>
      <w:jc w:val="left"/>
    </w:pPr>
    <w:rPr>
      <w:rFonts w:ascii="仿宋_GB2312" w:hAnsi="Calibri" w:cs="宋体"/>
      <w:color w:val="000000"/>
      <w:kern w:val="0"/>
      <w:sz w:val="24"/>
      <w:szCs w:val="24"/>
    </w:rPr>
  </w:style>
  <w:style w:type="paragraph" w:customStyle="1" w:styleId="3">
    <w:name w:val="正文1"/>
    <w:uiPriority w:val="0"/>
    <w:pPr>
      <w:widowControl w:val="0"/>
      <w:spacing w:line="570" w:lineRule="exact"/>
      <w:ind w:firstLine="200" w:firstLineChars="200"/>
    </w:pPr>
    <w:rPr>
      <w:rFonts w:ascii="仿宋_GB2312" w:eastAsia="仿宋_GB2312" w:hAnsiTheme="minorHAnsi" w:cstheme="minorBidi"/>
      <w:kern w:val="2"/>
      <w:sz w:val="32"/>
      <w:lang w:val="en-US" w:eastAsia="zh-CN" w:bidi="ar-SA"/>
    </w:rPr>
  </w:style>
  <w:style w:type="paragraph" w:styleId="6">
    <w:name w:val="Body Text"/>
    <w:basedOn w:val="1"/>
    <w:next w:val="1"/>
    <w:qFormat/>
    <w:uiPriority w:val="0"/>
    <w:rPr>
      <w:rFonts w:ascii="Calibri" w:hAnsi="Calibri" w:eastAsia="宋体" w:cs="Calibri"/>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1007</Words>
  <Characters>1069</Characters>
  <Lines>0</Lines>
  <Paragraphs>0</Paragraphs>
  <TotalTime>56</TotalTime>
  <ScaleCrop>false</ScaleCrop>
  <LinksUpToDate>false</LinksUpToDate>
  <CharactersWithSpaces>1126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2024-07-08T08:16:00Z</dcterms:created>
  <dc:creator>Administrator</dc:creator>
  <cp:lastModifiedBy>Administrator</cp:lastModifiedBy>
  <cp:lastPrinted>2025-05-13T07:13:12Z</cp:lastPrinted>
  <dcterms:modified xsi:type="dcterms:W3CDTF">2025-05-13T07:37:04Z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8CA4465617BA4131981F4281499CB7FC_11</vt:lpwstr>
  </property>
  <property fmtid="{D5CDD505-2E9C-101B-9397-08002B2CF9AE}" pid="4" name="KSOTemplateDocerSaveRecord">
    <vt:lpwstr>eyJoZGlkIjoiMjI1ODI2NDA0NDI4Zjc1NDE1YTVjYzk5MDIyNTM0MjkifQ==</vt:lpwstr>
  </property>
</Properties>
</file>