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B2" w:rsidRDefault="00CD3ACE">
      <w:pPr>
        <w:pStyle w:val="1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_GBK" w:eastAsia="方正小标宋_GBK" w:hAnsi="方正小标宋_GBK" w:cs="方正小标宋_GBK" w:hint="default"/>
          <w:b w:val="0"/>
          <w:bCs w:val="0"/>
          <w:color w:val="222222"/>
          <w:spacing w:val="8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/>
          <w:b w:val="0"/>
          <w:bCs w:val="0"/>
          <w:color w:val="222222"/>
          <w:spacing w:val="8"/>
          <w:sz w:val="44"/>
          <w:szCs w:val="44"/>
          <w:shd w:val="clear" w:color="auto" w:fill="FFFFFF"/>
        </w:rPr>
        <w:t>关于开展全</w:t>
      </w:r>
      <w:r>
        <w:rPr>
          <w:rFonts w:ascii="方正小标宋_GBK" w:eastAsia="方正小标宋_GBK" w:hAnsi="方正小标宋_GBK" w:cs="方正小标宋_GBK"/>
          <w:b w:val="0"/>
          <w:bCs w:val="0"/>
          <w:color w:val="222222"/>
          <w:spacing w:val="8"/>
          <w:sz w:val="44"/>
          <w:szCs w:val="44"/>
          <w:shd w:val="clear" w:color="auto" w:fill="FFFFFF"/>
        </w:rPr>
        <w:t>区</w:t>
      </w:r>
      <w:r>
        <w:rPr>
          <w:rFonts w:ascii="方正小标宋_GBK" w:eastAsia="方正小标宋_GBK" w:hAnsi="方正小标宋_GBK" w:cs="方正小标宋_GBK"/>
          <w:b w:val="0"/>
          <w:bCs w:val="0"/>
          <w:color w:val="222222"/>
          <w:spacing w:val="8"/>
          <w:sz w:val="44"/>
          <w:szCs w:val="44"/>
          <w:shd w:val="clear" w:color="auto" w:fill="FFFFFF"/>
        </w:rPr>
        <w:t>道路交通安全和运输执法</w:t>
      </w:r>
    </w:p>
    <w:p w:rsidR="00DB5DB2" w:rsidRDefault="00CD3ACE">
      <w:pPr>
        <w:pStyle w:val="1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_GBK" w:eastAsia="方正小标宋_GBK" w:hAnsi="方正小标宋_GBK" w:cs="方正小标宋_GBK" w:hint="default"/>
          <w:b w:val="0"/>
          <w:bCs w:val="0"/>
          <w:color w:val="222222"/>
          <w:spacing w:val="8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/>
          <w:b w:val="0"/>
          <w:bCs w:val="0"/>
          <w:color w:val="222222"/>
          <w:spacing w:val="8"/>
          <w:sz w:val="44"/>
          <w:szCs w:val="44"/>
          <w:shd w:val="clear" w:color="auto" w:fill="FFFFFF"/>
        </w:rPr>
        <w:t>领域突出问题专项整治的通告</w:t>
      </w:r>
    </w:p>
    <w:p w:rsidR="00DB5DB2" w:rsidRDefault="00DB5DB2"/>
    <w:p w:rsidR="00DB5DB2" w:rsidRDefault="00DB5DB2"/>
    <w:p w:rsidR="00DB5DB2" w:rsidRDefault="00DB5DB2"/>
    <w:p w:rsidR="00DB5DB2" w:rsidRDefault="00CD3ACE">
      <w:pPr>
        <w:spacing w:line="594" w:lineRule="exact"/>
        <w:ind w:firstLineChars="200" w:firstLine="672"/>
        <w:rPr>
          <w:rFonts w:ascii="方正黑体_GBK" w:eastAsia="方正黑体_GBK" w:hAnsi="方正黑体_GBK" w:cs="方正黑体_GBK"/>
          <w:spacing w:val="8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为全面贯彻落实党的二十大精神，深入学习贯彻习近平法治思想，保障和促进社会公平正义，全面提升依法行政水平，推动解决我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区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道路交通安全和运输执法领域突出问题，根据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中央依法</w:t>
      </w:r>
      <w:proofErr w:type="gramStart"/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治国办</w:t>
      </w:r>
      <w:proofErr w:type="gramEnd"/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统一部署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和</w:t>
      </w:r>
      <w:r>
        <w:rPr>
          <w:rFonts w:ascii="方正仿宋_GBK" w:eastAsia="方正仿宋_GBK" w:hAnsi="方正仿宋_GBK" w:cs="方正仿宋_GBK"/>
          <w:spacing w:val="8"/>
          <w:sz w:val="32"/>
          <w:szCs w:val="32"/>
          <w:shd w:val="clear" w:color="auto" w:fill="FFFFFF"/>
        </w:rPr>
        <w:t>市委依法治市办工作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要求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，在全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区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范围内开展道路交通安全和运输执法领域突出问题专项整治。现将有关事项通告如下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：</w:t>
      </w:r>
    </w:p>
    <w:p w:rsidR="00DB5DB2" w:rsidRDefault="00CD3ACE">
      <w:pPr>
        <w:spacing w:line="594" w:lineRule="exact"/>
        <w:ind w:firstLineChars="200" w:firstLine="672"/>
        <w:rPr>
          <w:rFonts w:ascii="Helvetica" w:eastAsia="Helvetica" w:hAnsi="Helvetica" w:cs="Helvetica"/>
          <w:spacing w:val="8"/>
          <w:sz w:val="22"/>
          <w:szCs w:val="2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spacing w:val="8"/>
          <w:sz w:val="32"/>
          <w:szCs w:val="32"/>
          <w:shd w:val="clear" w:color="auto" w:fill="FFFFFF"/>
        </w:rPr>
        <w:t>一、</w:t>
      </w:r>
      <w:r>
        <w:rPr>
          <w:rFonts w:ascii="方正黑体_GBK" w:eastAsia="方正黑体_GBK" w:hAnsi="方正黑体_GBK" w:cs="方正黑体_GBK" w:hint="eastAsia"/>
          <w:spacing w:val="8"/>
          <w:sz w:val="32"/>
          <w:szCs w:val="32"/>
          <w:shd w:val="clear" w:color="auto" w:fill="FFFFFF"/>
        </w:rPr>
        <w:t>专项整治重点内容</w:t>
      </w:r>
    </w:p>
    <w:p w:rsidR="00DB5DB2" w:rsidRDefault="00CD3ACE">
      <w:pPr>
        <w:spacing w:line="594" w:lineRule="exact"/>
        <w:ind w:firstLineChars="200" w:firstLine="672"/>
        <w:rPr>
          <w:rFonts w:ascii="方正楷体_GBK" w:eastAsia="方正楷体_GBK" w:hAnsi="方正楷体_GBK" w:cs="方正楷体_GBK"/>
          <w:spacing w:val="8"/>
          <w:sz w:val="32"/>
          <w:szCs w:val="32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spacing w:val="8"/>
          <w:sz w:val="32"/>
          <w:szCs w:val="32"/>
          <w:shd w:val="clear" w:color="auto" w:fill="FFFFFF"/>
        </w:rPr>
        <w:t>（</w:t>
      </w:r>
      <w:r>
        <w:rPr>
          <w:rFonts w:ascii="方正楷体_GBK" w:eastAsia="方正楷体_GBK" w:hAnsi="方正楷体_GBK" w:cs="方正楷体_GBK" w:hint="eastAsia"/>
          <w:spacing w:val="8"/>
          <w:sz w:val="32"/>
          <w:szCs w:val="32"/>
          <w:shd w:val="clear" w:color="auto" w:fill="FFFFFF"/>
        </w:rPr>
        <w:t>一</w:t>
      </w:r>
      <w:r>
        <w:rPr>
          <w:rFonts w:ascii="方正楷体_GBK" w:eastAsia="方正楷体_GBK" w:hAnsi="方正楷体_GBK" w:cs="方正楷体_GBK" w:hint="eastAsia"/>
          <w:spacing w:val="8"/>
          <w:sz w:val="32"/>
          <w:szCs w:val="32"/>
          <w:shd w:val="clear" w:color="auto" w:fill="FFFFFF"/>
        </w:rPr>
        <w:t>）</w:t>
      </w:r>
      <w:r>
        <w:rPr>
          <w:rFonts w:ascii="方正楷体_GBK" w:eastAsia="方正楷体_GBK" w:hAnsi="方正楷体_GBK" w:cs="方正楷体_GBK" w:hint="eastAsia"/>
          <w:spacing w:val="8"/>
          <w:sz w:val="32"/>
          <w:szCs w:val="32"/>
          <w:shd w:val="clear" w:color="auto" w:fill="FFFFFF"/>
        </w:rPr>
        <w:t>“逐利执法”问题</w:t>
      </w:r>
    </w:p>
    <w:p w:rsidR="00DB5DB2" w:rsidRDefault="00CD3ACE">
      <w:pPr>
        <w:spacing w:line="594" w:lineRule="exact"/>
        <w:ind w:firstLineChars="200" w:firstLine="672"/>
        <w:rPr>
          <w:rFonts w:ascii="方正仿宋_GBK" w:eastAsia="方正仿宋_GBK" w:hAnsi="方正仿宋_GBK" w:cs="方正仿宋_GBK"/>
          <w:spacing w:val="8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重点整治下达或者变相下达罚没指标、执法数量考核指标、非税收入任务，违规设置电子监控系统，乱罚款、滥收费等问题。</w:t>
      </w:r>
    </w:p>
    <w:p w:rsidR="00DB5DB2" w:rsidRDefault="00CD3ACE">
      <w:pPr>
        <w:spacing w:line="594" w:lineRule="exact"/>
        <w:ind w:firstLineChars="200" w:firstLine="672"/>
        <w:rPr>
          <w:rFonts w:ascii="方正楷体_GBK" w:eastAsia="方正楷体_GBK" w:hAnsi="方正楷体_GBK" w:cs="方正楷体_GBK"/>
          <w:spacing w:val="8"/>
          <w:sz w:val="32"/>
          <w:szCs w:val="32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spacing w:val="8"/>
          <w:sz w:val="32"/>
          <w:szCs w:val="32"/>
          <w:shd w:val="clear" w:color="auto" w:fill="FFFFFF"/>
        </w:rPr>
        <w:t>（</w:t>
      </w:r>
      <w:r>
        <w:rPr>
          <w:rFonts w:ascii="方正楷体_GBK" w:eastAsia="方正楷体_GBK" w:hAnsi="方正楷体_GBK" w:cs="方正楷体_GBK" w:hint="eastAsia"/>
          <w:spacing w:val="8"/>
          <w:sz w:val="32"/>
          <w:szCs w:val="32"/>
          <w:shd w:val="clear" w:color="auto" w:fill="FFFFFF"/>
        </w:rPr>
        <w:t>二</w:t>
      </w:r>
      <w:r>
        <w:rPr>
          <w:rFonts w:ascii="方正楷体_GBK" w:eastAsia="方正楷体_GBK" w:hAnsi="方正楷体_GBK" w:cs="方正楷体_GBK" w:hint="eastAsia"/>
          <w:spacing w:val="8"/>
          <w:sz w:val="32"/>
          <w:szCs w:val="32"/>
          <w:shd w:val="clear" w:color="auto" w:fill="FFFFFF"/>
        </w:rPr>
        <w:t>）执法不规范问题</w:t>
      </w:r>
    </w:p>
    <w:p w:rsidR="00DB5DB2" w:rsidRDefault="00CD3ACE">
      <w:pPr>
        <w:spacing w:line="594" w:lineRule="exact"/>
        <w:ind w:firstLineChars="200" w:firstLine="672"/>
        <w:rPr>
          <w:rFonts w:ascii="方正仿宋_GBK" w:eastAsia="方正仿宋_GBK" w:hAnsi="方正仿宋_GBK" w:cs="方正仿宋_GBK"/>
          <w:spacing w:val="8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重点整治滥用自由裁量权，随意设置路障，随意拦车、扣车，任性检查，选择性执法，违法违规限高限行限速影响交通等问题。</w:t>
      </w:r>
    </w:p>
    <w:p w:rsidR="00DB5DB2" w:rsidRDefault="00CD3ACE">
      <w:pPr>
        <w:spacing w:line="594" w:lineRule="exact"/>
        <w:ind w:firstLineChars="200" w:firstLine="672"/>
        <w:rPr>
          <w:rFonts w:ascii="方正楷体_GBK" w:eastAsia="方正楷体_GBK" w:hAnsi="方正楷体_GBK" w:cs="方正楷体_GBK"/>
          <w:spacing w:val="8"/>
          <w:sz w:val="32"/>
          <w:szCs w:val="32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spacing w:val="8"/>
          <w:sz w:val="32"/>
          <w:szCs w:val="32"/>
          <w:shd w:val="clear" w:color="auto" w:fill="FFFFFF"/>
        </w:rPr>
        <w:t>（</w:t>
      </w:r>
      <w:r>
        <w:rPr>
          <w:rFonts w:ascii="方正楷体_GBK" w:eastAsia="方正楷体_GBK" w:hAnsi="方正楷体_GBK" w:cs="方正楷体_GBK" w:hint="eastAsia"/>
          <w:spacing w:val="8"/>
          <w:sz w:val="32"/>
          <w:szCs w:val="32"/>
          <w:shd w:val="clear" w:color="auto" w:fill="FFFFFF"/>
        </w:rPr>
        <w:t>三</w:t>
      </w:r>
      <w:r>
        <w:rPr>
          <w:rFonts w:ascii="方正楷体_GBK" w:eastAsia="方正楷体_GBK" w:hAnsi="方正楷体_GBK" w:cs="方正楷体_GBK" w:hint="eastAsia"/>
          <w:spacing w:val="8"/>
          <w:sz w:val="32"/>
          <w:szCs w:val="32"/>
          <w:shd w:val="clear" w:color="auto" w:fill="FFFFFF"/>
        </w:rPr>
        <w:t>）执法方式简单僵化问题</w:t>
      </w:r>
    </w:p>
    <w:p w:rsidR="00DB5DB2" w:rsidRDefault="00CD3ACE">
      <w:pPr>
        <w:spacing w:line="594" w:lineRule="exact"/>
        <w:ind w:firstLineChars="200" w:firstLine="672"/>
        <w:rPr>
          <w:rFonts w:ascii="方正仿宋_GBK" w:eastAsia="方正仿宋_GBK" w:hAnsi="方正仿宋_GBK" w:cs="方正仿宋_GBK"/>
          <w:spacing w:val="8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重点整治“一刀切”执法，运动式执法，过度执法，重打击、</w:t>
      </w:r>
      <w:proofErr w:type="gramStart"/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轻权利</w:t>
      </w:r>
      <w:proofErr w:type="gramEnd"/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保障等问题。</w:t>
      </w:r>
    </w:p>
    <w:p w:rsidR="00DB5DB2" w:rsidRDefault="00CD3ACE">
      <w:pPr>
        <w:spacing w:line="594" w:lineRule="exact"/>
        <w:ind w:firstLineChars="200" w:firstLine="672"/>
        <w:rPr>
          <w:rFonts w:ascii="方正楷体_GBK" w:eastAsia="方正楷体_GBK" w:hAnsi="方正楷体_GBK" w:cs="方正楷体_GBK"/>
          <w:spacing w:val="8"/>
          <w:sz w:val="32"/>
          <w:szCs w:val="32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spacing w:val="8"/>
          <w:sz w:val="32"/>
          <w:szCs w:val="32"/>
          <w:shd w:val="clear" w:color="auto" w:fill="FFFFFF"/>
        </w:rPr>
        <w:t>（四）执法粗暴问题</w:t>
      </w:r>
    </w:p>
    <w:p w:rsidR="00DB5DB2" w:rsidRDefault="00CD3ACE">
      <w:pPr>
        <w:spacing w:line="594" w:lineRule="exact"/>
        <w:ind w:firstLineChars="200" w:firstLine="672"/>
        <w:rPr>
          <w:rFonts w:ascii="方正仿宋_GBK" w:eastAsia="方正仿宋_GBK" w:hAnsi="方正仿宋_GBK" w:cs="方正仿宋_GBK"/>
          <w:spacing w:val="8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lastRenderedPageBreak/>
        <w:t>重点整治重处罚、轻教育、轻纠错、轻服务，以罚代管、一罚了之，不听辩解、不问缘由，“碰瓷式”执法，对待群众“冷横硬推”、侵犯群众合法权益甚至暴力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执法等问题。</w:t>
      </w:r>
    </w:p>
    <w:p w:rsidR="00DB5DB2" w:rsidRDefault="00CD3ACE">
      <w:pPr>
        <w:spacing w:line="594" w:lineRule="exact"/>
        <w:ind w:firstLineChars="200" w:firstLine="672"/>
        <w:rPr>
          <w:rFonts w:ascii="方正楷体_GBK" w:eastAsia="方正楷体_GBK" w:hAnsi="方正楷体_GBK" w:cs="方正楷体_GBK"/>
          <w:spacing w:val="8"/>
          <w:sz w:val="32"/>
          <w:szCs w:val="32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spacing w:val="8"/>
          <w:sz w:val="32"/>
          <w:szCs w:val="32"/>
          <w:shd w:val="clear" w:color="auto" w:fill="FFFFFF"/>
        </w:rPr>
        <w:t>（五）执法“寻租”问题</w:t>
      </w:r>
    </w:p>
    <w:p w:rsidR="00DB5DB2" w:rsidRDefault="00CD3ACE">
      <w:pPr>
        <w:spacing w:line="594" w:lineRule="exact"/>
        <w:ind w:firstLineChars="200" w:firstLine="672"/>
        <w:rPr>
          <w:rFonts w:ascii="Helvetica" w:eastAsia="Helvetica" w:hAnsi="Helvetica" w:cs="Helvetica"/>
          <w:spacing w:val="8"/>
          <w:sz w:val="22"/>
          <w:szCs w:val="2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重点整治滥用职权、徇私枉法、以权谋私办人情案、关系案、金钱案，“放管服”改革落实不到位，对非法中介以及辅警、辅助人员违法违规行为监管不力等问题。</w:t>
      </w:r>
    </w:p>
    <w:p w:rsidR="00DB5DB2" w:rsidRDefault="00CD3ACE">
      <w:pPr>
        <w:spacing w:line="594" w:lineRule="exact"/>
        <w:ind w:firstLineChars="200" w:firstLine="672"/>
        <w:rPr>
          <w:rFonts w:ascii="方正黑体_GBK" w:eastAsia="方正黑体_GBK" w:hAnsi="方正黑体_GBK" w:cs="方正黑体_GBK"/>
          <w:spacing w:val="8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spacing w:val="8"/>
          <w:sz w:val="32"/>
          <w:szCs w:val="32"/>
          <w:shd w:val="clear" w:color="auto" w:fill="FFFFFF"/>
        </w:rPr>
        <w:t>二、</w:t>
      </w:r>
      <w:r>
        <w:rPr>
          <w:rFonts w:ascii="方正黑体_GBK" w:eastAsia="方正黑体_GBK" w:hAnsi="方正黑体_GBK" w:cs="方正黑体_GBK" w:hint="eastAsia"/>
          <w:spacing w:val="8"/>
          <w:sz w:val="32"/>
          <w:szCs w:val="32"/>
          <w:shd w:val="clear" w:color="auto" w:fill="FFFFFF"/>
        </w:rPr>
        <w:t>问题线索征集受理时间</w:t>
      </w:r>
    </w:p>
    <w:p w:rsidR="00DB5DB2" w:rsidRDefault="00CD3ACE">
      <w:pPr>
        <w:spacing w:line="594" w:lineRule="exact"/>
        <w:ind w:firstLineChars="200" w:firstLine="672"/>
        <w:rPr>
          <w:rFonts w:ascii="Times New Roman" w:eastAsia="方正仿宋_GBK" w:hAnsi="Times New Roman" w:cs="Times New Roman"/>
          <w:spacing w:val="8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问题线索征集时间：截至</w:t>
      </w:r>
      <w:r>
        <w:rPr>
          <w:rFonts w:ascii="Times New Roman" w:eastAsia="方正仿宋_GBK" w:hAnsi="Times New Roman" w:cs="Times New Roman"/>
          <w:spacing w:val="8"/>
          <w:sz w:val="32"/>
          <w:szCs w:val="32"/>
          <w:shd w:val="clear" w:color="auto" w:fill="FFFFFF"/>
        </w:rPr>
        <w:t>2023</w:t>
      </w:r>
      <w:r>
        <w:rPr>
          <w:rFonts w:ascii="Times New Roman" w:eastAsia="方正仿宋_GBK" w:hAnsi="Times New Roman" w:cs="Times New Roman"/>
          <w:spacing w:val="8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 w:cs="Times New Roman" w:hint="eastAsia"/>
          <w:spacing w:val="8"/>
          <w:sz w:val="32"/>
          <w:szCs w:val="32"/>
          <w:shd w:val="clear" w:color="auto" w:fill="FFFFFF"/>
        </w:rPr>
        <w:t>10</w:t>
      </w:r>
      <w:r>
        <w:rPr>
          <w:rFonts w:ascii="Times New Roman" w:eastAsia="方正仿宋_GBK" w:hAnsi="Times New Roman" w:cs="Times New Roman"/>
          <w:spacing w:val="8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 w:cs="Times New Roman" w:hint="eastAsia"/>
          <w:spacing w:val="8"/>
          <w:sz w:val="32"/>
          <w:szCs w:val="32"/>
          <w:shd w:val="clear" w:color="auto" w:fill="FFFFFF"/>
        </w:rPr>
        <w:t>31</w:t>
      </w:r>
      <w:r>
        <w:rPr>
          <w:rFonts w:ascii="Times New Roman" w:eastAsia="方正仿宋_GBK" w:hAnsi="Times New Roman" w:cs="Times New Roman"/>
          <w:spacing w:val="8"/>
          <w:sz w:val="32"/>
          <w:szCs w:val="32"/>
          <w:shd w:val="clear" w:color="auto" w:fill="FFFFFF"/>
        </w:rPr>
        <w:t>日</w:t>
      </w:r>
      <w:r>
        <w:rPr>
          <w:rFonts w:ascii="Times New Roman" w:eastAsia="方正仿宋_GBK" w:hAnsi="Times New Roman" w:cs="Times New Roman"/>
          <w:spacing w:val="8"/>
          <w:sz w:val="32"/>
          <w:szCs w:val="32"/>
          <w:shd w:val="clear" w:color="auto" w:fill="FFFFFF"/>
        </w:rPr>
        <w:t>；</w:t>
      </w:r>
    </w:p>
    <w:p w:rsidR="00DB5DB2" w:rsidRDefault="00CD3ACE">
      <w:pPr>
        <w:spacing w:line="594" w:lineRule="exact"/>
        <w:ind w:firstLineChars="200" w:firstLine="672"/>
        <w:rPr>
          <w:rFonts w:ascii="Times New Roman" w:eastAsia="方正仿宋_GBK" w:hAnsi="Times New Roman" w:cs="Times New Roman"/>
          <w:spacing w:val="8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  <w:shd w:val="clear" w:color="auto" w:fill="FFFFFF"/>
        </w:rPr>
        <w:t>受理时间：法定工作日</w:t>
      </w:r>
      <w:r>
        <w:rPr>
          <w:rFonts w:ascii="Times New Roman" w:eastAsia="方正仿宋_GBK" w:hAnsi="Times New Roman" w:cs="Times New Roman"/>
          <w:spacing w:val="8"/>
          <w:sz w:val="32"/>
          <w:szCs w:val="32"/>
          <w:shd w:val="clear" w:color="auto" w:fill="FFFFFF"/>
        </w:rPr>
        <w:t>9:00-11:30</w:t>
      </w:r>
      <w:r>
        <w:rPr>
          <w:rFonts w:ascii="Times New Roman" w:eastAsia="方正仿宋_GBK" w:hAnsi="Times New Roman" w:cs="Times New Roman"/>
          <w:spacing w:val="8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 w:cs="Times New Roman"/>
          <w:spacing w:val="8"/>
          <w:sz w:val="32"/>
          <w:szCs w:val="32"/>
          <w:shd w:val="clear" w:color="auto" w:fill="FFFFFF"/>
        </w:rPr>
        <w:t>14:00-17:30</w:t>
      </w:r>
      <w:r>
        <w:rPr>
          <w:rFonts w:ascii="Times New Roman" w:eastAsia="方正仿宋_GBK" w:hAnsi="Times New Roman" w:cs="Times New Roman" w:hint="eastAsia"/>
          <w:spacing w:val="8"/>
          <w:sz w:val="32"/>
          <w:szCs w:val="32"/>
          <w:shd w:val="clear" w:color="auto" w:fill="FFFFFF"/>
        </w:rPr>
        <w:t>。</w:t>
      </w:r>
    </w:p>
    <w:p w:rsidR="00DB5DB2" w:rsidRDefault="00CD3ACE">
      <w:pPr>
        <w:spacing w:line="594" w:lineRule="exact"/>
        <w:ind w:firstLineChars="200" w:firstLine="672"/>
        <w:rPr>
          <w:rFonts w:ascii="方正黑体_GBK" w:eastAsia="方正黑体_GBK" w:hAnsi="方正黑体_GBK" w:cs="方正黑体_GBK"/>
          <w:spacing w:val="8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spacing w:val="8"/>
          <w:sz w:val="32"/>
          <w:szCs w:val="32"/>
          <w:shd w:val="clear" w:color="auto" w:fill="FFFFFF"/>
        </w:rPr>
        <w:t>三、</w:t>
      </w:r>
      <w:r>
        <w:rPr>
          <w:rFonts w:ascii="方正黑体_GBK" w:eastAsia="方正黑体_GBK" w:hAnsi="方正黑体_GBK" w:cs="方正黑体_GBK" w:hint="eastAsia"/>
          <w:spacing w:val="8"/>
          <w:sz w:val="32"/>
          <w:szCs w:val="32"/>
          <w:shd w:val="clear" w:color="auto" w:fill="FFFFFF"/>
        </w:rPr>
        <w:t>问题线索受理渠道</w:t>
      </w:r>
    </w:p>
    <w:p w:rsidR="00DB5DB2" w:rsidRDefault="00CD3ACE">
      <w:pPr>
        <w:spacing w:line="594" w:lineRule="exact"/>
        <w:ind w:firstLineChars="200" w:firstLine="672"/>
        <w:rPr>
          <w:rFonts w:ascii="方正楷体_GBK" w:eastAsia="方正楷体_GBK" w:hAnsi="方正楷体_GBK" w:cs="方正楷体_GBK"/>
          <w:spacing w:val="8"/>
          <w:sz w:val="32"/>
          <w:szCs w:val="32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spacing w:val="8"/>
          <w:sz w:val="32"/>
          <w:szCs w:val="32"/>
          <w:shd w:val="clear" w:color="auto" w:fill="FFFFFF"/>
        </w:rPr>
        <w:t>（一）永川区公安局</w:t>
      </w:r>
    </w:p>
    <w:p w:rsidR="00DB5DB2" w:rsidRDefault="00CD3ACE">
      <w:pPr>
        <w:spacing w:line="594" w:lineRule="exact"/>
        <w:ind w:firstLineChars="200" w:firstLine="672"/>
        <w:rPr>
          <w:rFonts w:ascii="Times New Roman" w:eastAsia="方正仿宋_GBK" w:hAnsi="Times New Roman" w:cs="Times New Roman"/>
          <w:spacing w:val="8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受理举报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电子邮箱：</w:t>
      </w:r>
      <w:r>
        <w:rPr>
          <w:rFonts w:ascii="Times New Roman" w:eastAsia="方正仿宋_GBK" w:hAnsi="Times New Roman" w:cs="Times New Roman" w:hint="eastAsia"/>
          <w:spacing w:val="8"/>
          <w:sz w:val="32"/>
          <w:szCs w:val="32"/>
          <w:shd w:val="clear" w:color="auto" w:fill="FFFFFF"/>
        </w:rPr>
        <w:t>947339359@qq.com</w:t>
      </w:r>
    </w:p>
    <w:p w:rsidR="00DB5DB2" w:rsidRDefault="00CD3ACE">
      <w:pPr>
        <w:spacing w:line="594" w:lineRule="exact"/>
        <w:ind w:firstLineChars="200" w:firstLine="672"/>
        <w:rPr>
          <w:rFonts w:ascii="Times New Roman" w:eastAsia="方正仿宋_GBK" w:hAnsi="Times New Roman" w:cs="Times New Roman"/>
          <w:spacing w:val="8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受理举报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电话：</w:t>
      </w:r>
      <w:r>
        <w:rPr>
          <w:rFonts w:ascii="Times New Roman" w:eastAsia="方正仿宋_GBK" w:hAnsi="Times New Roman" w:cs="Times New Roman" w:hint="eastAsia"/>
          <w:spacing w:val="8"/>
          <w:sz w:val="32"/>
          <w:szCs w:val="32"/>
          <w:shd w:val="clear" w:color="auto" w:fill="FFFFFF"/>
        </w:rPr>
        <w:t>023-49802759</w:t>
      </w:r>
    </w:p>
    <w:p w:rsidR="00DB5DB2" w:rsidRDefault="00CD3ACE">
      <w:pPr>
        <w:spacing w:line="594" w:lineRule="exact"/>
        <w:ind w:firstLineChars="200" w:firstLine="672"/>
        <w:rPr>
          <w:rFonts w:ascii="Times New Roman" w:eastAsia="方正仿宋_GBK" w:hAnsi="Times New Roman" w:cs="Times New Roman"/>
          <w:spacing w:val="8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邮寄地址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：</w:t>
      </w:r>
      <w:r>
        <w:rPr>
          <w:rFonts w:ascii="Times New Roman" w:eastAsia="方正仿宋_GBK" w:hAnsi="Times New Roman" w:cs="Times New Roman" w:hint="eastAsia"/>
          <w:spacing w:val="8"/>
          <w:sz w:val="32"/>
          <w:szCs w:val="32"/>
          <w:shd w:val="clear" w:color="auto" w:fill="FFFFFF"/>
        </w:rPr>
        <w:t>重庆市永川区人民大道</w:t>
      </w:r>
      <w:r>
        <w:rPr>
          <w:rFonts w:ascii="Times New Roman" w:eastAsia="方正仿宋_GBK" w:hAnsi="Times New Roman" w:cs="Times New Roman" w:hint="eastAsia"/>
          <w:spacing w:val="8"/>
          <w:sz w:val="32"/>
          <w:szCs w:val="32"/>
          <w:shd w:val="clear" w:color="auto" w:fill="FFFFFF"/>
        </w:rPr>
        <w:t>198</w:t>
      </w:r>
      <w:r>
        <w:rPr>
          <w:rFonts w:ascii="Times New Roman" w:eastAsia="方正仿宋_GBK" w:hAnsi="Times New Roman" w:cs="Times New Roman" w:hint="eastAsia"/>
          <w:spacing w:val="8"/>
          <w:sz w:val="32"/>
          <w:szCs w:val="32"/>
          <w:shd w:val="clear" w:color="auto" w:fill="FFFFFF"/>
        </w:rPr>
        <w:t>号</w:t>
      </w:r>
    </w:p>
    <w:p w:rsidR="00DB5DB2" w:rsidRDefault="00CD3ACE">
      <w:pPr>
        <w:spacing w:line="594" w:lineRule="exact"/>
        <w:ind w:firstLineChars="200" w:firstLine="672"/>
        <w:rPr>
          <w:rFonts w:ascii="方正楷体_GBK" w:eastAsia="方正楷体_GBK" w:hAnsi="方正楷体_GBK" w:cs="方正楷体_GBK"/>
          <w:spacing w:val="8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公安机关及民警违法违纪举报投诉热线：</w:t>
      </w:r>
      <w:r>
        <w:rPr>
          <w:rFonts w:ascii="Times New Roman" w:eastAsia="方正仿宋_GBK" w:hAnsi="Times New Roman" w:cs="Times New Roman" w:hint="eastAsia"/>
          <w:spacing w:val="8"/>
          <w:sz w:val="32"/>
          <w:szCs w:val="32"/>
          <w:shd w:val="clear" w:color="auto" w:fill="FFFFFF"/>
        </w:rPr>
        <w:t>12389</w:t>
      </w:r>
    </w:p>
    <w:p w:rsidR="00DB5DB2" w:rsidRDefault="00CD3ACE">
      <w:pPr>
        <w:spacing w:line="594" w:lineRule="exact"/>
        <w:ind w:firstLineChars="200" w:firstLine="672"/>
        <w:rPr>
          <w:rFonts w:ascii="方正楷体_GBK" w:eastAsia="方正楷体_GBK" w:hAnsi="方正楷体_GBK" w:cs="方正楷体_GBK"/>
          <w:spacing w:val="8"/>
          <w:sz w:val="32"/>
          <w:szCs w:val="32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spacing w:val="8"/>
          <w:sz w:val="32"/>
          <w:szCs w:val="32"/>
          <w:shd w:val="clear" w:color="auto" w:fill="FFFFFF"/>
        </w:rPr>
        <w:t>（二）永川区交通局</w:t>
      </w:r>
    </w:p>
    <w:p w:rsidR="00DB5DB2" w:rsidRDefault="00CD3ACE">
      <w:pPr>
        <w:spacing w:line="594" w:lineRule="exact"/>
        <w:ind w:firstLineChars="200" w:firstLine="672"/>
        <w:rPr>
          <w:rFonts w:ascii="Times New Roman" w:eastAsia="方正仿宋_GBK" w:hAnsi="Times New Roman" w:cs="Times New Roman"/>
          <w:spacing w:val="8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受理举报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电子邮箱：</w:t>
      </w:r>
      <w:r>
        <w:rPr>
          <w:rFonts w:ascii="Times New Roman" w:eastAsia="方正仿宋_GBK" w:hAnsi="Times New Roman" w:cs="Times New Roman"/>
          <w:spacing w:val="8"/>
          <w:sz w:val="32"/>
          <w:szCs w:val="32"/>
          <w:shd w:val="clear" w:color="auto" w:fill="FFFFFF"/>
        </w:rPr>
        <w:t>ycjtjfjk@163.com</w:t>
      </w:r>
    </w:p>
    <w:p w:rsidR="00DB5DB2" w:rsidRDefault="00CD3ACE">
      <w:pPr>
        <w:spacing w:line="594" w:lineRule="exact"/>
        <w:ind w:firstLineChars="200" w:firstLine="672"/>
        <w:rPr>
          <w:rFonts w:ascii="Times New Roman" w:eastAsia="方正仿宋_GBK" w:hAnsi="Times New Roman" w:cs="Times New Roman"/>
          <w:spacing w:val="8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受理举报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电话：</w:t>
      </w:r>
      <w:r>
        <w:rPr>
          <w:rFonts w:ascii="Times New Roman" w:eastAsia="方正仿宋_GBK" w:hAnsi="Times New Roman" w:cs="Times New Roman"/>
          <w:spacing w:val="8"/>
          <w:sz w:val="32"/>
          <w:szCs w:val="32"/>
          <w:shd w:val="clear" w:color="auto" w:fill="FFFFFF"/>
        </w:rPr>
        <w:t>023-49827968</w:t>
      </w:r>
    </w:p>
    <w:p w:rsidR="00DB5DB2" w:rsidRDefault="00CD3ACE">
      <w:pPr>
        <w:spacing w:line="594" w:lineRule="exact"/>
        <w:ind w:firstLineChars="200" w:firstLine="672"/>
        <w:rPr>
          <w:rFonts w:ascii="方正仿宋_GBK" w:eastAsia="方正仿宋_GBK" w:hAnsi="方正仿宋_GBK" w:cs="方正仿宋_GBK"/>
          <w:spacing w:val="8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邮寄地址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：</w:t>
      </w:r>
      <w:r>
        <w:rPr>
          <w:rFonts w:ascii="方正仿宋_GBK" w:eastAsia="方正仿宋_GBK" w:hAnsi="方正仿宋_GBK" w:cs="方正仿宋_GBK"/>
          <w:spacing w:val="8"/>
          <w:sz w:val="32"/>
          <w:szCs w:val="32"/>
          <w:shd w:val="clear" w:color="auto" w:fill="FFFFFF"/>
        </w:rPr>
        <w:t>重庆市永川区人民北路</w:t>
      </w:r>
      <w:r>
        <w:rPr>
          <w:rFonts w:ascii="Times New Roman" w:eastAsia="方正仿宋_GBK" w:hAnsi="Times New Roman" w:cs="Times New Roman"/>
          <w:spacing w:val="8"/>
          <w:sz w:val="32"/>
          <w:szCs w:val="32"/>
          <w:shd w:val="clear" w:color="auto" w:fill="FFFFFF"/>
        </w:rPr>
        <w:t>6</w:t>
      </w:r>
      <w:r>
        <w:rPr>
          <w:rFonts w:ascii="方正仿宋_GBK" w:eastAsia="方正仿宋_GBK" w:hAnsi="方正仿宋_GBK" w:cs="方正仿宋_GBK"/>
          <w:spacing w:val="8"/>
          <w:sz w:val="32"/>
          <w:szCs w:val="32"/>
          <w:shd w:val="clear" w:color="auto" w:fill="FFFFFF"/>
        </w:rPr>
        <w:t>号</w:t>
      </w:r>
    </w:p>
    <w:p w:rsidR="00DB5DB2" w:rsidRDefault="00CD3ACE">
      <w:pPr>
        <w:spacing w:line="594" w:lineRule="exact"/>
        <w:ind w:firstLineChars="200" w:firstLine="672"/>
        <w:rPr>
          <w:rFonts w:ascii="方正楷体_GBK" w:eastAsia="方正楷体_GBK" w:hAnsi="方正楷体_GBK" w:cs="方正楷体_GBK"/>
          <w:spacing w:val="8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交通运输服务监督热线：</w:t>
      </w:r>
      <w:r>
        <w:rPr>
          <w:rFonts w:ascii="Times New Roman" w:eastAsia="方正仿宋_GBK" w:hAnsi="Times New Roman" w:cs="Times New Roman" w:hint="eastAsia"/>
          <w:spacing w:val="8"/>
          <w:sz w:val="32"/>
          <w:szCs w:val="32"/>
          <w:shd w:val="clear" w:color="auto" w:fill="FFFFFF"/>
        </w:rPr>
        <w:t>12328</w:t>
      </w:r>
    </w:p>
    <w:p w:rsidR="00DB5DB2" w:rsidRDefault="00CD3ACE">
      <w:pPr>
        <w:spacing w:line="594" w:lineRule="exact"/>
        <w:ind w:firstLineChars="200" w:firstLine="672"/>
        <w:rPr>
          <w:rFonts w:ascii="方正楷体_GBK" w:eastAsia="方正楷体_GBK" w:hAnsi="方正楷体_GBK" w:cs="方正楷体_GBK"/>
          <w:spacing w:val="8"/>
          <w:sz w:val="32"/>
          <w:szCs w:val="32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spacing w:val="8"/>
          <w:sz w:val="32"/>
          <w:szCs w:val="32"/>
          <w:shd w:val="clear" w:color="auto" w:fill="FFFFFF"/>
        </w:rPr>
        <w:t>（三）永川区城市管理局</w:t>
      </w:r>
    </w:p>
    <w:p w:rsidR="00DB5DB2" w:rsidRDefault="00CD3ACE">
      <w:pPr>
        <w:spacing w:line="594" w:lineRule="exact"/>
        <w:ind w:firstLineChars="200" w:firstLine="672"/>
        <w:rPr>
          <w:rFonts w:ascii="Times New Roman" w:eastAsia="方正仿宋_GBK" w:hAnsi="Times New Roman" w:cs="Times New Roman"/>
          <w:spacing w:val="8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  <w:lang w:bidi="ar"/>
        </w:rPr>
        <w:lastRenderedPageBreak/>
        <w:t>受理举报电子邮箱：</w:t>
      </w:r>
      <w:r>
        <w:rPr>
          <w:rFonts w:ascii="Times New Roman" w:eastAsia="方正仿宋_GBK" w:hAnsi="Times New Roman" w:cs="Times New Roman" w:hint="eastAsia"/>
          <w:spacing w:val="8"/>
          <w:sz w:val="32"/>
          <w:szCs w:val="32"/>
          <w:shd w:val="clear" w:color="auto" w:fill="FFFFFF"/>
        </w:rPr>
        <w:t>157858849@qq.com</w:t>
      </w:r>
    </w:p>
    <w:p w:rsidR="00DB5DB2" w:rsidRDefault="00CD3ACE">
      <w:pPr>
        <w:spacing w:line="594" w:lineRule="exact"/>
        <w:ind w:firstLineChars="200" w:firstLine="672"/>
        <w:rPr>
          <w:rFonts w:ascii="方正仿宋_GBK" w:eastAsia="方正仿宋_GBK" w:hAnsi="方正仿宋_GBK" w:cs="方正仿宋_GBK"/>
          <w:spacing w:val="8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  <w:lang w:bidi="ar"/>
        </w:rPr>
        <w:t>受理举报电话：</w:t>
      </w:r>
      <w:r>
        <w:rPr>
          <w:rFonts w:ascii="Times New Roman" w:eastAsia="方正仿宋_GBK" w:hAnsi="Times New Roman" w:cs="Times New Roman" w:hint="eastAsia"/>
          <w:spacing w:val="8"/>
          <w:sz w:val="32"/>
          <w:szCs w:val="32"/>
          <w:shd w:val="clear" w:color="auto" w:fill="FFFFFF"/>
        </w:rPr>
        <w:t>023-85351112</w:t>
      </w:r>
    </w:p>
    <w:p w:rsidR="00DB5DB2" w:rsidRDefault="00CD3ACE">
      <w:pPr>
        <w:spacing w:line="594" w:lineRule="exact"/>
        <w:ind w:firstLineChars="200" w:firstLine="672"/>
        <w:rPr>
          <w:rFonts w:ascii="方正仿宋_GBK" w:eastAsia="方正仿宋_GBK" w:hAnsi="方正仿宋_GBK" w:cs="方正仿宋_GBK"/>
          <w:spacing w:val="8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  <w:lang w:bidi="ar"/>
        </w:rPr>
        <w:t>邮寄地址：</w:t>
      </w:r>
      <w:r>
        <w:rPr>
          <w:rFonts w:ascii="方正仿宋_GBK" w:eastAsia="方正仿宋_GBK" w:hAnsi="方正仿宋_GBK" w:cs="方正仿宋_GBK"/>
          <w:spacing w:val="8"/>
          <w:sz w:val="32"/>
          <w:szCs w:val="32"/>
          <w:shd w:val="clear" w:color="auto" w:fill="FFFFFF"/>
        </w:rPr>
        <w:t>重庆市永川区</w:t>
      </w:r>
      <w:r>
        <w:rPr>
          <w:rFonts w:ascii="Times New Roman" w:eastAsia="方正仿宋_GBK" w:hAnsi="Times New Roman" w:cs="Times New Roman" w:hint="eastAsia"/>
          <w:spacing w:val="8"/>
          <w:sz w:val="32"/>
          <w:szCs w:val="32"/>
          <w:shd w:val="clear" w:color="auto" w:fill="FFFFFF"/>
        </w:rPr>
        <w:t>胜利路</w:t>
      </w:r>
      <w:r>
        <w:rPr>
          <w:rFonts w:ascii="Times New Roman" w:eastAsia="方正仿宋_GBK" w:hAnsi="Times New Roman" w:cs="Times New Roman" w:hint="eastAsia"/>
          <w:spacing w:val="8"/>
          <w:sz w:val="32"/>
          <w:szCs w:val="32"/>
          <w:shd w:val="clear" w:color="auto" w:fill="FFFFFF"/>
        </w:rPr>
        <w:t>339</w:t>
      </w:r>
      <w:r>
        <w:rPr>
          <w:rFonts w:ascii="Times New Roman" w:eastAsia="方正仿宋_GBK" w:hAnsi="Times New Roman" w:cs="Times New Roman" w:hint="eastAsia"/>
          <w:spacing w:val="8"/>
          <w:sz w:val="32"/>
          <w:szCs w:val="32"/>
          <w:shd w:val="clear" w:color="auto" w:fill="FFFFFF"/>
        </w:rPr>
        <w:t>号</w:t>
      </w:r>
    </w:p>
    <w:p w:rsidR="00DB5DB2" w:rsidRDefault="00CD3ACE">
      <w:pPr>
        <w:widowControl/>
        <w:spacing w:line="594" w:lineRule="exact"/>
        <w:jc w:val="left"/>
        <w:rPr>
          <w:rFonts w:ascii="方正楷体_GBK" w:eastAsia="方正楷体_GBK" w:hAnsi="方正楷体_GBK" w:cs="方正楷体_GBK"/>
          <w:spacing w:val="8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/>
          <w:spacing w:val="8"/>
          <w:sz w:val="32"/>
          <w:szCs w:val="32"/>
          <w:shd w:val="clear" w:color="auto" w:fill="FFFFFF"/>
          <w:lang w:bidi="ar"/>
        </w:rPr>
        <w:t xml:space="preserve">    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  <w:lang w:bidi="ar"/>
        </w:rPr>
        <w:t>城市管理服务热线：</w:t>
      </w:r>
      <w:r>
        <w:rPr>
          <w:rFonts w:ascii="Times New Roman" w:eastAsia="方正仿宋_GBK" w:hAnsi="Times New Roman" w:cs="Times New Roman"/>
          <w:spacing w:val="8"/>
          <w:sz w:val="32"/>
          <w:szCs w:val="32"/>
          <w:shd w:val="clear" w:color="auto" w:fill="FFFFFF"/>
          <w:lang w:bidi="ar"/>
        </w:rPr>
        <w:t>12319</w:t>
      </w:r>
      <w:r>
        <w:rPr>
          <w:rFonts w:ascii="宋体" w:eastAsia="宋体" w:hAnsi="宋体" w:cs="宋体"/>
          <w:sz w:val="24"/>
          <w:lang w:bidi="ar"/>
        </w:rPr>
        <w:t xml:space="preserve"> </w:t>
      </w:r>
    </w:p>
    <w:p w:rsidR="00DB5DB2" w:rsidRDefault="00CD3ACE">
      <w:pPr>
        <w:spacing w:line="594" w:lineRule="exact"/>
        <w:ind w:firstLineChars="200" w:firstLine="672"/>
        <w:rPr>
          <w:rFonts w:ascii="方正楷体_GBK" w:eastAsia="方正楷体_GBK" w:hAnsi="方正楷体_GBK" w:cs="方正楷体_GBK"/>
          <w:spacing w:val="8"/>
          <w:sz w:val="32"/>
          <w:szCs w:val="32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spacing w:val="8"/>
          <w:sz w:val="32"/>
          <w:szCs w:val="32"/>
          <w:shd w:val="clear" w:color="auto" w:fill="FFFFFF"/>
        </w:rPr>
        <w:t>（四）专项整治办公室</w:t>
      </w:r>
    </w:p>
    <w:p w:rsidR="00DB5DB2" w:rsidRDefault="00CD3ACE">
      <w:pPr>
        <w:spacing w:line="594" w:lineRule="exact"/>
        <w:ind w:firstLineChars="200" w:firstLine="672"/>
        <w:rPr>
          <w:rFonts w:ascii="方正仿宋_GBK" w:eastAsia="方正仿宋_GBK" w:hAnsi="方正仿宋_GBK" w:cs="方正仿宋_GBK"/>
          <w:spacing w:val="8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受理举报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电子邮箱：</w:t>
      </w:r>
      <w:r>
        <w:rPr>
          <w:rFonts w:ascii="Times New Roman" w:eastAsia="方正仿宋_GBK" w:hAnsi="Times New Roman" w:cs="Times New Roman"/>
          <w:spacing w:val="8"/>
          <w:sz w:val="32"/>
          <w:szCs w:val="32"/>
          <w:shd w:val="clear" w:color="auto" w:fill="FFFFFF"/>
        </w:rPr>
        <w:t>yfzq5004@</w:t>
      </w:r>
      <w:hyperlink r:id="rId7" w:tgtFrame="_blank" w:history="1">
        <w:r>
          <w:rPr>
            <w:rFonts w:ascii="Times New Roman" w:eastAsia="方正仿宋_GBK" w:hAnsi="Times New Roman" w:cs="Times New Roman" w:hint="eastAsia"/>
            <w:spacing w:val="8"/>
            <w:sz w:val="32"/>
            <w:szCs w:val="32"/>
            <w:shd w:val="clear" w:color="auto" w:fill="FFFFFF"/>
          </w:rPr>
          <w:t>163.com</w:t>
        </w:r>
      </w:hyperlink>
    </w:p>
    <w:p w:rsidR="00DB5DB2" w:rsidRDefault="00CD3ACE">
      <w:pPr>
        <w:spacing w:line="594" w:lineRule="exact"/>
        <w:ind w:firstLineChars="200" w:firstLine="672"/>
        <w:rPr>
          <w:rFonts w:ascii="方正仿宋_GBK" w:eastAsia="方正仿宋_GBK" w:hAnsi="方正仿宋_GBK" w:cs="方正仿宋_GBK"/>
          <w:spacing w:val="8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受理举报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电话：</w:t>
      </w:r>
      <w:r>
        <w:rPr>
          <w:rFonts w:ascii="Times New Roman" w:eastAsia="方正仿宋_GBK" w:hAnsi="Times New Roman" w:cs="Times New Roman" w:hint="eastAsia"/>
          <w:spacing w:val="8"/>
          <w:sz w:val="32"/>
          <w:szCs w:val="32"/>
          <w:shd w:val="clear" w:color="auto" w:fill="FFFFFF"/>
        </w:rPr>
        <w:t>023-</w:t>
      </w:r>
      <w:r>
        <w:rPr>
          <w:rFonts w:ascii="Times New Roman" w:eastAsia="方正仿宋_GBK" w:hAnsi="Times New Roman" w:cs="Times New Roman"/>
          <w:spacing w:val="8"/>
          <w:sz w:val="32"/>
          <w:szCs w:val="32"/>
          <w:shd w:val="clear" w:color="auto" w:fill="FFFFFF"/>
        </w:rPr>
        <w:t>49862451</w:t>
      </w:r>
    </w:p>
    <w:p w:rsidR="00DB5DB2" w:rsidRDefault="00CD3ACE">
      <w:pPr>
        <w:spacing w:line="594" w:lineRule="exact"/>
        <w:ind w:firstLineChars="200" w:firstLine="672"/>
        <w:rPr>
          <w:rFonts w:ascii="方正仿宋_GBK" w:eastAsia="方正仿宋_GBK" w:hAnsi="方正仿宋_GBK" w:cs="方正仿宋_GBK"/>
          <w:spacing w:val="8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邮寄地址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：</w:t>
      </w:r>
      <w:r>
        <w:rPr>
          <w:rFonts w:ascii="方正仿宋_GBK" w:eastAsia="方正仿宋_GBK" w:hAnsi="方正仿宋_GBK" w:cs="方正仿宋_GBK"/>
          <w:spacing w:val="8"/>
          <w:sz w:val="32"/>
          <w:szCs w:val="32"/>
          <w:shd w:val="clear" w:color="auto" w:fill="FFFFFF"/>
        </w:rPr>
        <w:t>重庆市永川区人民北路</w:t>
      </w:r>
      <w:r>
        <w:rPr>
          <w:rFonts w:ascii="Times New Roman" w:eastAsia="方正仿宋_GBK" w:hAnsi="Times New Roman" w:cs="Times New Roman" w:hint="eastAsia"/>
          <w:spacing w:val="8"/>
          <w:sz w:val="32"/>
          <w:szCs w:val="32"/>
          <w:shd w:val="clear" w:color="auto" w:fill="FFFFFF"/>
        </w:rPr>
        <w:t>6</w:t>
      </w:r>
      <w:r>
        <w:rPr>
          <w:rFonts w:ascii="Times New Roman" w:eastAsia="方正仿宋_GBK" w:hAnsi="Times New Roman" w:cs="Times New Roman" w:hint="eastAsia"/>
          <w:spacing w:val="8"/>
          <w:sz w:val="32"/>
          <w:szCs w:val="32"/>
          <w:shd w:val="clear" w:color="auto" w:fill="FFFFFF"/>
        </w:rPr>
        <w:t>号</w:t>
      </w:r>
      <w:r>
        <w:rPr>
          <w:rFonts w:ascii="方正仿宋_GBK" w:eastAsia="方正仿宋_GBK" w:hAnsi="方正仿宋_GBK" w:cs="方正仿宋_GBK"/>
          <w:spacing w:val="8"/>
          <w:sz w:val="32"/>
          <w:szCs w:val="32"/>
          <w:shd w:val="clear" w:color="auto" w:fill="FFFFFF"/>
        </w:rPr>
        <w:t>区行政综合楼</w:t>
      </w:r>
      <w:r>
        <w:rPr>
          <w:rFonts w:ascii="Times New Roman" w:eastAsia="方正仿宋_GBK" w:hAnsi="Times New Roman" w:cs="Times New Roman"/>
          <w:spacing w:val="8"/>
          <w:sz w:val="32"/>
          <w:szCs w:val="32"/>
          <w:shd w:val="clear" w:color="auto" w:fill="FFFFFF"/>
        </w:rPr>
        <w:t>5</w:t>
      </w:r>
      <w:r>
        <w:rPr>
          <w:rFonts w:ascii="Times New Roman" w:eastAsia="方正仿宋_GBK" w:hAnsi="Times New Roman" w:cs="Times New Roman"/>
          <w:spacing w:val="8"/>
          <w:sz w:val="32"/>
          <w:szCs w:val="32"/>
          <w:shd w:val="clear" w:color="auto" w:fill="FFFFFF"/>
        </w:rPr>
        <w:t>楼</w:t>
      </w:r>
      <w:r>
        <w:rPr>
          <w:rFonts w:ascii="Times New Roman" w:eastAsia="方正仿宋_GBK" w:hAnsi="Times New Roman" w:cs="Times New Roman"/>
          <w:spacing w:val="8"/>
          <w:sz w:val="32"/>
          <w:szCs w:val="32"/>
          <w:shd w:val="clear" w:color="auto" w:fill="FFFFFF"/>
        </w:rPr>
        <w:t>5004</w:t>
      </w:r>
    </w:p>
    <w:p w:rsidR="00DB5DB2" w:rsidRDefault="00CD3ACE">
      <w:pPr>
        <w:spacing w:line="594" w:lineRule="exact"/>
        <w:ind w:firstLineChars="200" w:firstLine="672"/>
        <w:rPr>
          <w:rFonts w:ascii="方正黑体_GBK" w:eastAsia="方正黑体_GBK" w:hAnsi="方正黑体_GBK" w:cs="方正黑体_GBK"/>
          <w:spacing w:val="8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政务服务便民热线：</w:t>
      </w:r>
      <w:r>
        <w:rPr>
          <w:rFonts w:ascii="Times New Roman" w:eastAsia="方正仿宋_GBK" w:hAnsi="Times New Roman" w:cs="Times New Roman" w:hint="eastAsia"/>
          <w:spacing w:val="8"/>
          <w:sz w:val="32"/>
          <w:szCs w:val="32"/>
          <w:shd w:val="clear" w:color="auto" w:fill="FFFFFF"/>
        </w:rPr>
        <w:t>12345</w:t>
      </w:r>
    </w:p>
    <w:p w:rsidR="00DB5DB2" w:rsidRDefault="00CD3ACE">
      <w:pPr>
        <w:spacing w:line="594" w:lineRule="exact"/>
        <w:ind w:firstLineChars="200" w:firstLine="672"/>
        <w:rPr>
          <w:rFonts w:ascii="方正黑体_GBK" w:eastAsia="方正黑体_GBK" w:hAnsi="方正黑体_GBK" w:cs="方正黑体_GBK"/>
          <w:spacing w:val="8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spacing w:val="8"/>
          <w:sz w:val="32"/>
          <w:szCs w:val="32"/>
          <w:shd w:val="clear" w:color="auto" w:fill="FFFFFF"/>
        </w:rPr>
        <w:t>四、</w:t>
      </w:r>
      <w:r>
        <w:rPr>
          <w:rFonts w:ascii="方正黑体_GBK" w:eastAsia="方正黑体_GBK" w:hAnsi="方正黑体_GBK" w:cs="方正黑体_GBK" w:hint="eastAsia"/>
          <w:spacing w:val="8"/>
          <w:sz w:val="32"/>
          <w:szCs w:val="32"/>
          <w:shd w:val="clear" w:color="auto" w:fill="FFFFFF"/>
        </w:rPr>
        <w:t>其他注意事项</w:t>
      </w:r>
    </w:p>
    <w:p w:rsidR="00DB5DB2" w:rsidRDefault="00CD3ACE">
      <w:pPr>
        <w:spacing w:line="594" w:lineRule="exact"/>
        <w:ind w:firstLineChars="200" w:firstLine="672"/>
        <w:rPr>
          <w:rFonts w:ascii="方正仿宋_GBK" w:eastAsia="方正仿宋_GBK" w:hAnsi="方正仿宋_GBK" w:cs="方正仿宋_GBK"/>
          <w:spacing w:val="8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（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一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）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围绕专项整治重点内容反映问题线索，尽可能提供问题的发生时间、地点、对象、主要事由及相关印证资料等，以便及时有效开展核实查办。不属于专项整治范围的问题线索请依法向有关部门反映。</w:t>
      </w:r>
    </w:p>
    <w:p w:rsidR="00DB5DB2" w:rsidRDefault="00CD3ACE">
      <w:pPr>
        <w:spacing w:line="594" w:lineRule="exact"/>
        <w:ind w:firstLineChars="200" w:firstLine="672"/>
        <w:rPr>
          <w:rFonts w:ascii="方正仿宋_GBK" w:eastAsia="方正仿宋_GBK" w:hAnsi="方正仿宋_GBK" w:cs="方正仿宋_GBK"/>
          <w:spacing w:val="8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（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二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）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对我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区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道路交通安全和运输执法的意见建议，包括但不限于优化执法方式、优化相关审批检查工作流程、出台相关便民利民举措、修改相关规范性文件等。</w:t>
      </w:r>
    </w:p>
    <w:p w:rsidR="00DB5DB2" w:rsidRDefault="00CD3ACE">
      <w:pPr>
        <w:spacing w:line="594" w:lineRule="exact"/>
        <w:ind w:firstLineChars="200" w:firstLine="672"/>
        <w:rPr>
          <w:rFonts w:ascii="方正仿宋_GBK" w:eastAsia="方正仿宋_GBK" w:hAnsi="方正仿宋_GBK" w:cs="方正仿宋_GBK"/>
          <w:spacing w:val="8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（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三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）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提倡实名反映问题线索，受理部门将对反映人的相关信息严格保密。反映的问题线索不得虚构、夸大、捏造事实，不得诬告、陷害。</w:t>
      </w:r>
    </w:p>
    <w:p w:rsidR="00DB5DB2" w:rsidRDefault="00CD3ACE">
      <w:pPr>
        <w:spacing w:line="594" w:lineRule="exact"/>
        <w:ind w:firstLineChars="200" w:firstLine="672"/>
        <w:rPr>
          <w:rFonts w:ascii="方正仿宋_GBK" w:eastAsia="方正仿宋_GBK" w:hAnsi="方正仿宋_GBK" w:cs="方正仿宋_GBK"/>
          <w:spacing w:val="8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欢迎广大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群众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参与和监督专项整治工作！感谢社会各界对我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区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>道路交通安全和运输执法工作的关心支持和协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lastRenderedPageBreak/>
        <w:t>助配合！</w:t>
      </w:r>
    </w:p>
    <w:p w:rsidR="00DB5DB2" w:rsidRDefault="00DB5DB2">
      <w:pPr>
        <w:pStyle w:val="a0"/>
        <w:rPr>
          <w:rFonts w:ascii="方正仿宋_GBK" w:eastAsia="方正仿宋_GBK" w:hAnsi="方正仿宋_GBK" w:cs="方正仿宋_GBK"/>
          <w:spacing w:val="8"/>
          <w:sz w:val="32"/>
          <w:szCs w:val="32"/>
          <w:shd w:val="clear" w:color="auto" w:fill="FFFFFF"/>
        </w:rPr>
      </w:pPr>
    </w:p>
    <w:p w:rsidR="00DB5DB2" w:rsidRDefault="00DB5DB2">
      <w:pPr>
        <w:pStyle w:val="a4"/>
      </w:pPr>
    </w:p>
    <w:p w:rsidR="00DB5DB2" w:rsidRDefault="00CD3ACE">
      <w:pPr>
        <w:tabs>
          <w:tab w:val="left" w:pos="7980"/>
          <w:tab w:val="left" w:pos="8400"/>
        </w:tabs>
        <w:spacing w:line="594" w:lineRule="exact"/>
        <w:ind w:rightChars="292" w:right="613"/>
        <w:jc w:val="distribute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  <w:shd w:val="clear" w:color="auto" w:fill="FFFFFF"/>
        </w:rPr>
        <w:t xml:space="preserve">                   </w:t>
      </w:r>
      <w:r>
        <w:rPr>
          <w:rFonts w:ascii="Times New Roman" w:eastAsia="方正仿宋_GBK" w:hAnsi="Times New Roman" w:cs="Times New Roman"/>
          <w:spacing w:val="8"/>
          <w:sz w:val="32"/>
          <w:szCs w:val="32"/>
          <w:shd w:val="clear" w:color="auto" w:fill="FFFFFF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>中共重庆市永川区委</w:t>
      </w:r>
    </w:p>
    <w:p w:rsidR="00DB5DB2" w:rsidRDefault="00CD3ACE">
      <w:pPr>
        <w:tabs>
          <w:tab w:val="left" w:pos="7980"/>
          <w:tab w:val="left" w:pos="8400"/>
        </w:tabs>
        <w:spacing w:line="594" w:lineRule="exact"/>
        <w:ind w:rightChars="292" w:right="613"/>
        <w:jc w:val="distribute"/>
        <w:rPr>
          <w:rFonts w:ascii="Times New Roman" w:eastAsia="方正仿宋_GBK" w:hAnsi="Times New Roman" w:cs="Times New Roman"/>
          <w:spacing w:val="-6"/>
          <w:sz w:val="32"/>
          <w:szCs w:val="32"/>
        </w:rPr>
      </w:pP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 xml:space="preserve">                          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全面依法治区委员会办公室</w:t>
      </w:r>
    </w:p>
    <w:p w:rsidR="00E11CF5" w:rsidRDefault="00CD3ACE" w:rsidP="00E11CF5">
      <w:pPr>
        <w:spacing w:line="594" w:lineRule="exact"/>
        <w:ind w:firstLineChars="1500" w:firstLine="480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21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DB5DB2" w:rsidRPr="00E11CF5" w:rsidRDefault="00E11CF5" w:rsidP="00E11CF5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（此件公开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发布</w:t>
      </w:r>
      <w:r>
        <w:rPr>
          <w:rFonts w:ascii="Times New Roman" w:eastAsia="方正仿宋_GBK" w:hAnsi="Times New Roman" w:cs="Times New Roman" w:hint="eastAsia"/>
          <w:sz w:val="32"/>
          <w:szCs w:val="32"/>
          <w:shd w:val="clear" w:color="auto" w:fill="FFFFFF"/>
        </w:rPr>
        <w:t>）</w:t>
      </w:r>
      <w:bookmarkStart w:id="0" w:name="_GoBack"/>
      <w:bookmarkEnd w:id="0"/>
    </w:p>
    <w:sectPr w:rsidR="00DB5DB2" w:rsidRPr="00E11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ACE" w:rsidRDefault="00CD3ACE" w:rsidP="00E11CF5">
      <w:r>
        <w:separator/>
      </w:r>
    </w:p>
  </w:endnote>
  <w:endnote w:type="continuationSeparator" w:id="0">
    <w:p w:rsidR="00CD3ACE" w:rsidRDefault="00CD3ACE" w:rsidP="00E1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ACE" w:rsidRDefault="00CD3ACE" w:rsidP="00E11CF5">
      <w:r>
        <w:separator/>
      </w:r>
    </w:p>
  </w:footnote>
  <w:footnote w:type="continuationSeparator" w:id="0">
    <w:p w:rsidR="00CD3ACE" w:rsidRDefault="00CD3ACE" w:rsidP="00E11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OTBkMmY0ZjFiMTNjMDkwNDBmZTE5ZGY5ZjNlMzUifQ=="/>
  </w:docVars>
  <w:rsids>
    <w:rsidRoot w:val="23E27148"/>
    <w:rsid w:val="007747C6"/>
    <w:rsid w:val="00CD3ACE"/>
    <w:rsid w:val="00DB5DB2"/>
    <w:rsid w:val="00E11CF5"/>
    <w:rsid w:val="01AF1E59"/>
    <w:rsid w:val="037E32D7"/>
    <w:rsid w:val="04604110"/>
    <w:rsid w:val="065C4EBE"/>
    <w:rsid w:val="07B471FE"/>
    <w:rsid w:val="093C155B"/>
    <w:rsid w:val="0D885765"/>
    <w:rsid w:val="0E8D2E12"/>
    <w:rsid w:val="0FBC333E"/>
    <w:rsid w:val="12DD0758"/>
    <w:rsid w:val="17F654CE"/>
    <w:rsid w:val="18381785"/>
    <w:rsid w:val="18EA2AB8"/>
    <w:rsid w:val="1E1467F1"/>
    <w:rsid w:val="1F6F618F"/>
    <w:rsid w:val="23CE1984"/>
    <w:rsid w:val="23E27148"/>
    <w:rsid w:val="24721D9E"/>
    <w:rsid w:val="354D466A"/>
    <w:rsid w:val="36C90395"/>
    <w:rsid w:val="395E8FB9"/>
    <w:rsid w:val="40BD0514"/>
    <w:rsid w:val="41D63B2B"/>
    <w:rsid w:val="48480079"/>
    <w:rsid w:val="499B1F2C"/>
    <w:rsid w:val="4B9A4FB5"/>
    <w:rsid w:val="4DFD0BD5"/>
    <w:rsid w:val="4E4103BB"/>
    <w:rsid w:val="4E66230A"/>
    <w:rsid w:val="5D20381B"/>
    <w:rsid w:val="66076CA2"/>
    <w:rsid w:val="68276601"/>
    <w:rsid w:val="6AAB2026"/>
    <w:rsid w:val="73A960B9"/>
    <w:rsid w:val="74E27C24"/>
    <w:rsid w:val="761D6CDC"/>
    <w:rsid w:val="77447750"/>
    <w:rsid w:val="7C184503"/>
    <w:rsid w:val="7C1D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  <w:rPr>
      <w:szCs w:val="22"/>
    </w:rPr>
  </w:style>
  <w:style w:type="paragraph" w:customStyle="1" w:styleId="a4">
    <w:name w:val="默认"/>
    <w:qFormat/>
    <w:rPr>
      <w:rFonts w:ascii="Helvetica" w:eastAsia="Helvetica" w:hAnsi="Helvetica" w:cs="Helvetica"/>
      <w:color w:val="000000"/>
      <w:sz w:val="22"/>
      <w:szCs w:val="22"/>
    </w:rPr>
  </w:style>
  <w:style w:type="character" w:styleId="a5">
    <w:name w:val="Hyperlink"/>
    <w:basedOn w:val="a1"/>
    <w:qFormat/>
    <w:rPr>
      <w:color w:val="0000FF"/>
      <w:u w:val="single"/>
    </w:rPr>
  </w:style>
  <w:style w:type="paragraph" w:styleId="a6">
    <w:name w:val="header"/>
    <w:basedOn w:val="a"/>
    <w:link w:val="Char"/>
    <w:rsid w:val="00E11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E11C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11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E11C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qFormat/>
    <w:rsid w:val="00E11CF5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2"/>
    </w:rPr>
  </w:style>
  <w:style w:type="paragraph" w:styleId="a9">
    <w:name w:val="Date"/>
    <w:basedOn w:val="a"/>
    <w:next w:val="a"/>
    <w:link w:val="Char1"/>
    <w:rsid w:val="00E11CF5"/>
    <w:pPr>
      <w:ind w:leftChars="2500" w:left="100"/>
    </w:pPr>
  </w:style>
  <w:style w:type="character" w:customStyle="1" w:styleId="Char1">
    <w:name w:val="日期 Char"/>
    <w:basedOn w:val="a1"/>
    <w:link w:val="a9"/>
    <w:rsid w:val="00E11CF5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  <w:rPr>
      <w:szCs w:val="22"/>
    </w:rPr>
  </w:style>
  <w:style w:type="paragraph" w:customStyle="1" w:styleId="a4">
    <w:name w:val="默认"/>
    <w:qFormat/>
    <w:rPr>
      <w:rFonts w:ascii="Helvetica" w:eastAsia="Helvetica" w:hAnsi="Helvetica" w:cs="Helvetica"/>
      <w:color w:val="000000"/>
      <w:sz w:val="22"/>
      <w:szCs w:val="22"/>
    </w:rPr>
  </w:style>
  <w:style w:type="character" w:styleId="a5">
    <w:name w:val="Hyperlink"/>
    <w:basedOn w:val="a1"/>
    <w:qFormat/>
    <w:rPr>
      <w:color w:val="0000FF"/>
      <w:u w:val="single"/>
    </w:rPr>
  </w:style>
  <w:style w:type="paragraph" w:styleId="a6">
    <w:name w:val="header"/>
    <w:basedOn w:val="a"/>
    <w:link w:val="Char"/>
    <w:rsid w:val="00E11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E11C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11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E11C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qFormat/>
    <w:rsid w:val="00E11CF5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2"/>
    </w:rPr>
  </w:style>
  <w:style w:type="paragraph" w:styleId="a9">
    <w:name w:val="Date"/>
    <w:basedOn w:val="a"/>
    <w:next w:val="a"/>
    <w:link w:val="Char1"/>
    <w:rsid w:val="00E11CF5"/>
    <w:pPr>
      <w:ind w:leftChars="2500" w:left="100"/>
    </w:pPr>
  </w:style>
  <w:style w:type="character" w:customStyle="1" w:styleId="Char1">
    <w:name w:val="日期 Char"/>
    <w:basedOn w:val="a1"/>
    <w:link w:val="a9"/>
    <w:rsid w:val="00E11CF5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63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</dc:creator>
  <cp:lastModifiedBy>PC</cp:lastModifiedBy>
  <cp:revision>2</cp:revision>
  <dcterms:created xsi:type="dcterms:W3CDTF">2023-04-18T07:20:00Z</dcterms:created>
  <dcterms:modified xsi:type="dcterms:W3CDTF">2023-11-06T03:15:00Z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7B11263640564C0282115504E564547C_11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