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hd w:val="clear" w:color="auto" w:fill="auto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spacing w:line="560" w:lineRule="atLeast"/>
        <w:rPr>
          <w:rFonts w:eastAsia="仿宋_GB2312"/>
          <w:sz w:val="32"/>
        </w:rPr>
      </w:pPr>
    </w:p>
    <w:p>
      <w:pPr>
        <w:pStyle w:val="2"/>
        <w:shd w:val="clear" w:color="auto" w:fill="auto"/>
        <w:rPr>
          <w:rFonts w:eastAsia="方正仿宋_GBK"/>
          <w:sz w:val="34"/>
          <w:szCs w:val="3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221615</wp:posOffset>
                </wp:positionH>
                <wp:positionV relativeFrom="paragraph">
                  <wp:posOffset>361315</wp:posOffset>
                </wp:positionV>
                <wp:extent cx="5471795" cy="0"/>
                <wp:effectExtent l="0" t="13970" r="14605" b="24130"/>
                <wp:wrapNone/>
                <wp:docPr id="2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17.45pt;margin-top:28.45pt;height:0pt;width:430.85pt;mso-position-horizontal-relative:margin;z-index:251661312;mso-width-relative:page;mso-height-relative:page;" filled="f" stroked="t" coordsize="21600,21600" o:gfxdata="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FWC&#10;d9cAAAAIAQAADwAAAAAAAAABACAAAAAiAAAAZHJzL2Rvd25yZXYueG1sUEsBAhQAFAAAAAgAh07i&#10;QE76McXqAQAArQMAAA4AAAAAAAAAAQAgAAAAJgEAAGRycy9lMm9Eb2MueG1sUEsFBgAAAAAGAAYA&#10;WQEAAIIFAAAAAA==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34"/>
          <w:szCs w:val="34"/>
        </w:rPr>
        <w:t>永民〔20</w:t>
      </w:r>
      <w:r>
        <w:rPr>
          <w:rFonts w:hint="eastAsia" w:eastAsia="方正仿宋_GBK"/>
          <w:sz w:val="34"/>
          <w:szCs w:val="34"/>
          <w:lang w:val="en-US" w:eastAsia="zh-CN"/>
        </w:rPr>
        <w:t>23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121</w:t>
      </w:r>
      <w:r>
        <w:rPr>
          <w:rFonts w:eastAsia="方正仿宋_GBK"/>
          <w:sz w:val="34"/>
          <w:szCs w:val="34"/>
        </w:rPr>
        <w:t>号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both"/>
        <w:rPr>
          <w:rFonts w:hAnsi="方正小标宋_GBK" w:eastAsia="方正小标宋_GBK"/>
          <w:bCs/>
          <w:sz w:val="44"/>
          <w:szCs w:val="44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关于同意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重庆市</w:t>
      </w:r>
      <w:r>
        <w:rPr>
          <w:rFonts w:hAnsi="方正小标宋_GBK" w:eastAsia="方正小标宋_GBK"/>
          <w:bCs/>
          <w:sz w:val="44"/>
          <w:szCs w:val="44"/>
        </w:rPr>
        <w:t>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区自力幼儿班</w:t>
      </w:r>
      <w:r>
        <w:rPr>
          <w:rFonts w:hAnsi="方正小标宋_GBK" w:eastAsia="方正小标宋_GBK"/>
          <w:bCs/>
          <w:sz w:val="44"/>
          <w:szCs w:val="44"/>
        </w:rPr>
        <w:t>注销的</w:t>
      </w:r>
    </w:p>
    <w:p>
      <w:pPr>
        <w:shd w:val="clear" w:color="auto" w:fill="auto"/>
        <w:autoSpaceDE w:val="0"/>
        <w:autoSpaceDN w:val="0"/>
        <w:adjustRightInd w:val="0"/>
        <w:snapToGrid w:val="0"/>
        <w:spacing w:line="48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批</w:t>
      </w:r>
      <w:r>
        <w:rPr>
          <w:rFonts w:hint="eastAsia" w:hAnsi="方正小标宋_GBK" w:eastAsia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Ansi="方正小标宋_GBK" w:eastAsia="方正小标宋_GBK"/>
          <w:bCs/>
          <w:sz w:val="44"/>
          <w:szCs w:val="44"/>
        </w:rPr>
        <w:t>复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660" w:firstLineChars="2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</w:t>
      </w:r>
      <w:r>
        <w:rPr>
          <w:rFonts w:hint="default" w:eastAsia="方正仿宋_GBK" w:cs="Times New Roman"/>
          <w:kern w:val="0"/>
          <w:sz w:val="32"/>
          <w:szCs w:val="32"/>
          <w:lang w:eastAsia="zh-CN"/>
        </w:rPr>
        <w:t>自力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幼儿班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《关于注销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重庆市永川区自力幼儿班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的申请》及相关资料收悉。经审查，符合《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民办非企业单位登记管理暂行条例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》关于注销登记的有关规定，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核准申请，准予注销登记。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2366010</wp:posOffset>
            </wp:positionH>
            <wp:positionV relativeFrom="paragraph">
              <wp:posOffset>823595</wp:posOffset>
            </wp:positionV>
            <wp:extent cx="4286250" cy="1781175"/>
            <wp:effectExtent l="0" t="0" r="0" b="7620"/>
            <wp:wrapNone/>
            <wp:docPr id="1" name="图片 2" descr="DBSTEP_MARK&#13;&#10;FILENAME=-8494242863464755369.doc&#13;&#10;MARKNAME=重庆市永川区民政局&#13;&#10;USERNAME=区民政局&#13;&#10;DATETIME=2023-10-31 14:51:19&#13;&#10;MARKGUID={8696016C-3B25-444F-A6FD-C7E3BAFBD058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DBSTEP_MARK&#13;&#10;FILENAME=-8494242863464755369.doc&#13;&#10;MARKNAME=重庆市永川区民政局&#13;&#10;USERNAME=区民政局&#13;&#10;DATETIME=2023-10-31 14:51:19&#13;&#10;MARKGUID={8696016C-3B25-444F-A6FD-C7E3BAFBD058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你班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注销后，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民办非企业单位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法人登记证书正、副本（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52500118585722753W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）及所有印章同时废止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，你班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债权债务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概由举办者自行负责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right="15" w:firstLine="4800" w:firstLineChars="150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pPrChange w:id="0" w:author="Administrator" w:date="2023-11-13T17:23:16Z">
          <w:pPr>
            <w:keepNext w:val="0"/>
            <w:keepLines w:val="0"/>
            <w:pageBreakBefore w:val="0"/>
            <w:widowControl/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adjustRightInd/>
            <w:snapToGrid w:val="0"/>
            <w:spacing w:line="480" w:lineRule="exact"/>
            <w:ind w:right="15" w:firstLine="4800" w:firstLineChars="1500"/>
            <w:jc w:val="left"/>
            <w:textAlignment w:val="auto"/>
          </w:pPr>
        </w:pPrChange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/>
        <w:contextualSpacing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  <w:pPrChange w:id="1" w:author="Administrator" w:date="2023-11-13T17:23:16Z">
          <w:pPr>
            <w:keepNext w:val="0"/>
            <w:keepLines w:val="0"/>
            <w:pageBreakBefore w:val="0"/>
            <w:widowControl/>
            <w:shd w:val="clear" w:color="auto" w:fill="auto"/>
            <w:kinsoku/>
            <w:wordWrap/>
            <w:overflowPunct/>
            <w:topLinePunct w:val="0"/>
            <w:autoSpaceDE/>
            <w:autoSpaceDN/>
            <w:bidi w:val="0"/>
            <w:adjustRightInd/>
            <w:spacing w:line="480" w:lineRule="exact"/>
            <w:ind w:right="-210" w:rightChars="-100"/>
            <w:contextualSpacing/>
            <w:textAlignment w:val="auto"/>
          </w:pPr>
        </w:pPrChange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10" w:rightChars="-100" w:firstLine="640" w:firstLineChars="200"/>
        <w:contextualSpacing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shd w:val="clear" w:color="auto" w:fill="auto"/>
        <w:spacing w:line="600" w:lineRule="exact"/>
        <w:ind w:right="-210" w:rightChars="-100"/>
        <w:contextualSpacing/>
        <w:rPr>
          <w:rFonts w:eastAsia="方正仿宋_GBK"/>
          <w:sz w:val="33"/>
          <w:szCs w:val="33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right="-210" w:rightChars="-100" w:firstLine="140" w:firstLineChars="50"/>
        <w:contextualSpacing/>
        <w:rPr>
          <w:rFonts w:hint="default" w:eastAsia="方正仿宋_GBK"/>
          <w:sz w:val="28"/>
          <w:szCs w:val="28"/>
          <w:lang w:val="en-US" w:eastAsia="zh-CN"/>
        </w:rPr>
      </w:pPr>
      <w:r>
        <w:rPr>
          <w:rFonts w:eastAsia="方正仿宋_GBK"/>
          <w:sz w:val="28"/>
          <w:szCs w:val="28"/>
        </w:rPr>
        <w:t>抄送：区公安局</w:t>
      </w:r>
      <w:r>
        <w:rPr>
          <w:rFonts w:hint="eastAsia" w:eastAsia="方正仿宋_GBK"/>
          <w:sz w:val="28"/>
          <w:szCs w:val="28"/>
          <w:lang w:eastAsia="zh-CN"/>
        </w:rPr>
        <w:t>，区教委。</w:t>
      </w:r>
    </w:p>
    <w:p>
      <w:pPr>
        <w:shd w:val="clear" w:color="auto" w:fill="auto"/>
      </w:pPr>
    </w:p>
    <w:sectPr>
      <w:footerReference r:id="rId5" w:type="default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6f01669a53022d7bdf726cb9f5f9f3c1&amp;tko=KINGGRID_JSAPI&amp;m=s"/>
  </w:docVars>
  <w:rsids>
    <w:rsidRoot w:val="7774083E"/>
    <w:rsid w:val="00AE30B0"/>
    <w:rsid w:val="025A6713"/>
    <w:rsid w:val="057F45F0"/>
    <w:rsid w:val="132C1E3B"/>
    <w:rsid w:val="152E6AFB"/>
    <w:rsid w:val="176A4F0B"/>
    <w:rsid w:val="18195DE0"/>
    <w:rsid w:val="1EF63651"/>
    <w:rsid w:val="28314B3C"/>
    <w:rsid w:val="28C56D3D"/>
    <w:rsid w:val="2DA36FAB"/>
    <w:rsid w:val="2F362494"/>
    <w:rsid w:val="31523FE7"/>
    <w:rsid w:val="320E4E72"/>
    <w:rsid w:val="391C06FA"/>
    <w:rsid w:val="3A025252"/>
    <w:rsid w:val="3E7B6E85"/>
    <w:rsid w:val="3F0A164A"/>
    <w:rsid w:val="45C83D08"/>
    <w:rsid w:val="494E453E"/>
    <w:rsid w:val="4A2A33BE"/>
    <w:rsid w:val="4BF0542C"/>
    <w:rsid w:val="4F155C73"/>
    <w:rsid w:val="52350D41"/>
    <w:rsid w:val="54A03CA0"/>
    <w:rsid w:val="5DE90547"/>
    <w:rsid w:val="5FFFB3C4"/>
    <w:rsid w:val="616B5DD6"/>
    <w:rsid w:val="64D40DEF"/>
    <w:rsid w:val="66664E41"/>
    <w:rsid w:val="698612D0"/>
    <w:rsid w:val="6AFDE11F"/>
    <w:rsid w:val="6B4F217F"/>
    <w:rsid w:val="6BE326E9"/>
    <w:rsid w:val="6C111246"/>
    <w:rsid w:val="702F32C4"/>
    <w:rsid w:val="74D64538"/>
    <w:rsid w:val="759B5583"/>
    <w:rsid w:val="7774083E"/>
    <w:rsid w:val="796F4BA9"/>
    <w:rsid w:val="D8FF9B82"/>
    <w:rsid w:val="FEBF87AC"/>
    <w:rsid w:val="FF761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209</Words>
  <Characters>232</Characters>
  <Lines>0</Lines>
  <Paragraphs>0</Paragraphs>
  <TotalTime>4</TotalTime>
  <ScaleCrop>false</ScaleCrop>
  <LinksUpToDate>false</LinksUpToDate>
  <CharactersWithSpaces>277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2021-01-06T17:56:00Z</dcterms:created>
  <dc:creator>微笑</dc:creator>
  <cp:lastModifiedBy>Administrator</cp:lastModifiedBy>
  <cp:lastPrinted>2023-10-31T01:02:00Z</cp:lastPrinted>
  <dcterms:modified xsi:type="dcterms:W3CDTF">2023-11-13T09:23:30Z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KSOSaveFontToCloudKey">
    <vt:lpwstr>457366434_cloud</vt:lpwstr>
  </property>
  <property fmtid="{D5CDD505-2E9C-101B-9397-08002B2CF9AE}" pid="4" name="ICV">
    <vt:lpwstr>081F5842FAC2A9F450E651653545F0FB</vt:lpwstr>
  </property>
</Properties>
</file>