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sz w:val="32"/>
        </w:rPr>
      </w:pPr>
    </w:p>
    <w:p>
      <w:pPr>
        <w:pStyle w:val="2"/>
        <w:shd w:val="clear"/>
        <w:spacing w:line="560" w:lineRule="atLeast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 </w:t>
      </w:r>
    </w:p>
    <w:p>
      <w:pPr>
        <w:pStyle w:val="2"/>
        <w:shd w:val="clear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59</w:t>
      </w:r>
      <w:r>
        <w:rPr>
          <w:rFonts w:eastAsia="方正仿宋_GBK"/>
          <w:sz w:val="34"/>
          <w:szCs w:val="34"/>
        </w:rPr>
        <w:t>号</w:t>
      </w:r>
    </w:p>
    <w:p>
      <w:pPr>
        <w:shd w:val="clear"/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shd w:val="clear"/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shd w:val="clear"/>
        <w:autoSpaceDE w:val="0"/>
        <w:autoSpaceDN w:val="0"/>
        <w:adjustRightInd w:val="0"/>
        <w:snapToGrid w:val="0"/>
        <w:spacing w:line="480" w:lineRule="exact"/>
        <w:jc w:val="center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重庆市</w:t>
      </w:r>
      <w:r>
        <w:rPr>
          <w:rFonts w:hAnsi="方正小标宋_GBK" w:eastAsia="方正小标宋_GBK"/>
          <w:bCs/>
          <w:sz w:val="44"/>
          <w:szCs w:val="44"/>
        </w:rPr>
        <w:t>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区清华教育培训学校</w:t>
      </w:r>
    </w:p>
    <w:p>
      <w:pPr>
        <w:shd w:val="clear"/>
        <w:autoSpaceDE w:val="0"/>
        <w:autoSpaceDN w:val="0"/>
        <w:adjustRightInd w:val="0"/>
        <w:snapToGrid w:val="0"/>
        <w:spacing w:line="4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注销的批复</w:t>
      </w:r>
      <w:bookmarkStart w:id="0" w:name="_GoBack"/>
      <w:bookmarkEnd w:id="0"/>
    </w:p>
    <w:p>
      <w:pPr>
        <w:widowControl/>
        <w:shd w:val="clear" w:color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/>
        <w:snapToGrid w:val="0"/>
        <w:spacing w:line="480" w:lineRule="exact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重庆市</w:t>
      </w:r>
      <w:r>
        <w:rPr>
          <w:rFonts w:eastAsia="方正仿宋_GBK"/>
          <w:kern w:val="0"/>
          <w:sz w:val="33"/>
          <w:szCs w:val="33"/>
        </w:rPr>
        <w:t>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区清华教育培训学校</w:t>
      </w:r>
      <w:r>
        <w:rPr>
          <w:rFonts w:eastAsia="方正仿宋_GBK"/>
          <w:kern w:val="0"/>
          <w:sz w:val="33"/>
          <w:szCs w:val="33"/>
        </w:rPr>
        <w:t>：</w:t>
      </w:r>
    </w:p>
    <w:p>
      <w:pPr>
        <w:widowControl/>
        <w:shd w:val="clear" w:color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校</w:t>
      </w:r>
      <w:r>
        <w:rPr>
          <w:rFonts w:eastAsia="方正仿宋_GBK"/>
          <w:kern w:val="0"/>
          <w:sz w:val="33"/>
          <w:szCs w:val="33"/>
        </w:rPr>
        <w:t>《关于注销</w:t>
      </w:r>
      <w:r>
        <w:rPr>
          <w:rFonts w:hint="eastAsia" w:eastAsia="方正仿宋_GBK"/>
          <w:kern w:val="0"/>
          <w:sz w:val="33"/>
          <w:szCs w:val="33"/>
          <w:lang w:eastAsia="zh-CN"/>
        </w:rPr>
        <w:t>重庆市</w:t>
      </w:r>
      <w:r>
        <w:rPr>
          <w:rFonts w:eastAsia="方正仿宋_GBK"/>
          <w:kern w:val="0"/>
          <w:sz w:val="33"/>
          <w:szCs w:val="33"/>
        </w:rPr>
        <w:t>永川</w:t>
      </w:r>
      <w:r>
        <w:rPr>
          <w:rFonts w:hint="eastAsia" w:eastAsia="方正仿宋_GBK"/>
          <w:kern w:val="0"/>
          <w:sz w:val="33"/>
          <w:szCs w:val="33"/>
          <w:lang w:eastAsia="zh-CN"/>
        </w:rPr>
        <w:t>区清华教育培训学校</w:t>
      </w:r>
      <w:r>
        <w:rPr>
          <w:rFonts w:eastAsia="方正仿宋_GBK"/>
          <w:kern w:val="0"/>
          <w:sz w:val="33"/>
          <w:szCs w:val="33"/>
        </w:rPr>
        <w:t>的申请》及相关资料收悉。经审查，符合《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民办非企业单位登记管理暂行条例</w:t>
      </w:r>
      <w:r>
        <w:rPr>
          <w:rFonts w:eastAsia="方正仿宋_GBK"/>
          <w:kern w:val="0"/>
          <w:sz w:val="33"/>
          <w:szCs w:val="33"/>
        </w:rPr>
        <w:t>》关于注销登记的有关规定，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widowControl/>
        <w:shd w:val="clear" w:color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你校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</w:t>
      </w:r>
      <w:r>
        <w:rPr>
          <w:rFonts w:eastAsia="方正仿宋_GBK"/>
          <w:kern w:val="0"/>
          <w:sz w:val="33"/>
          <w:szCs w:val="33"/>
        </w:rPr>
        <w:t>法人登记证书正、副本（</w:t>
      </w:r>
      <w:r>
        <w:rPr>
          <w:rFonts w:hint="eastAsia" w:eastAsia="方正仿宋_GBK"/>
          <w:kern w:val="0"/>
          <w:sz w:val="33"/>
          <w:szCs w:val="33"/>
          <w:lang w:eastAsia="zh-CN"/>
        </w:rPr>
        <w:t>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52500118331539019Y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，你校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widowControl/>
        <w:shd w:val="clear" w:color="auto"/>
        <w:snapToGrid w:val="0"/>
        <w:spacing w:line="480" w:lineRule="exact"/>
        <w:ind w:firstLine="660" w:firstLineChars="200"/>
        <w:jc w:val="left"/>
        <w:rPr>
          <w:rFonts w:hint="eastAsia" w:eastAsia="方正仿宋_GBK"/>
          <w:kern w:val="0"/>
          <w:sz w:val="33"/>
          <w:szCs w:val="33"/>
          <w:lang w:eastAsia="zh-CN"/>
        </w:rPr>
      </w:pPr>
      <w:r>
        <w:rPr>
          <w:rFonts w:eastAsia="方正仿宋_GBK"/>
          <w:kern w:val="0"/>
          <w:sz w:val="33"/>
          <w:szCs w:val="33"/>
        </w:rPr>
        <w:t>此复</w:t>
      </w:r>
      <w:r>
        <w:rPr>
          <w:rFonts w:hint="eastAsia" w:eastAsia="方正仿宋_GBK"/>
          <w:kern w:val="0"/>
          <w:sz w:val="33"/>
          <w:szCs w:val="33"/>
          <w:lang w:eastAsia="zh-CN"/>
        </w:rPr>
        <w:t>。</w:t>
      </w:r>
    </w:p>
    <w:p>
      <w:pPr>
        <w:widowControl/>
        <w:shd w:val="clear" w:color="auto"/>
        <w:snapToGrid w:val="0"/>
        <w:spacing w:line="480" w:lineRule="exact"/>
        <w:ind w:firstLine="660" w:firstLineChars="200"/>
        <w:jc w:val="left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/>
        <w:snapToGrid w:val="0"/>
        <w:spacing w:line="480" w:lineRule="exact"/>
        <w:ind w:right="15" w:firstLine="5775" w:firstLineChars="1750"/>
        <w:jc w:val="left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/>
        <w:spacing w:line="48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方正仿宋_GBK"/>
          <w:kern w:val="0"/>
          <w:sz w:val="33"/>
          <w:szCs w:val="33"/>
        </w:rPr>
        <w:t xml:space="preserve">       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22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6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18</w:t>
      </w:r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抄送：区府办，区公安局</w:t>
      </w:r>
      <w:r>
        <w:rPr>
          <w:rFonts w:hint="eastAsia" w:eastAsia="方正仿宋_GBK"/>
          <w:sz w:val="28"/>
          <w:szCs w:val="28"/>
          <w:lang w:eastAsia="zh-CN"/>
        </w:rPr>
        <w:t>，区教委。</w:t>
      </w:r>
    </w:p>
    <w:p>
      <w:pPr>
        <w:shd w:val="clear"/>
      </w:pPr>
    </w:p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</w:docVars>
  <w:rsids>
    <w:rsidRoot w:val="7774083E"/>
    <w:rsid w:val="057F45F0"/>
    <w:rsid w:val="11230100"/>
    <w:rsid w:val="18195DE0"/>
    <w:rsid w:val="247E4225"/>
    <w:rsid w:val="2DA36FAB"/>
    <w:rsid w:val="2F362494"/>
    <w:rsid w:val="31523FE7"/>
    <w:rsid w:val="320E4E72"/>
    <w:rsid w:val="391C06FA"/>
    <w:rsid w:val="3A025252"/>
    <w:rsid w:val="3E7B6E85"/>
    <w:rsid w:val="494E453E"/>
    <w:rsid w:val="4BF0542C"/>
    <w:rsid w:val="52350D41"/>
    <w:rsid w:val="54A03CA0"/>
    <w:rsid w:val="5A52331F"/>
    <w:rsid w:val="65D74863"/>
    <w:rsid w:val="698612D0"/>
    <w:rsid w:val="702F32C4"/>
    <w:rsid w:val="74D64538"/>
    <w:rsid w:val="759B5583"/>
    <w:rsid w:val="777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245</Characters>
  <Lines>0</Lines>
  <Paragraphs>0</Paragraphs>
  <TotalTime>59</TotalTime>
  <ScaleCrop>false</ScaleCrop>
  <LinksUpToDate>false</LinksUpToDate>
  <CharactersWithSpaces>290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2021-01-06T01:56:00Z</dcterms:created>
  <dc:creator>微笑</dc:creator>
  <cp:lastModifiedBy>微笑</cp:lastModifiedBy>
  <cp:lastPrinted>2022-06-20T09:02:47Z</cp:lastPrinted>
  <dcterms:modified xsi:type="dcterms:W3CDTF">2022-06-20T09:11:08Z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KSOSaveFontToCloudKey">
    <vt:lpwstr>457366434_cloud</vt:lpwstr>
  </property>
  <property fmtid="{D5CDD505-2E9C-101B-9397-08002B2CF9AE}" pid="4" name="ICV">
    <vt:lpwstr>1AE7AC2DFAA24C94A2674A3FB8D1433B</vt:lpwstr>
  </property>
</Properties>
</file>