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center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MicrosoftYaHei" w:eastAsia="方正小标宋_GBK" w:cs="宋体"/>
          <w:color w:val="000000"/>
          <w:kern w:val="0"/>
          <w:sz w:val="44"/>
          <w:szCs w:val="44"/>
        </w:rPr>
        <w:t>重庆市永川区职称改革办公室</w:t>
      </w:r>
    </w:p>
    <w:p>
      <w:pPr>
        <w:widowControl/>
        <w:wordWrap w:val="0"/>
        <w:spacing w:line="600" w:lineRule="exact"/>
        <w:jc w:val="center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MicrosoftYaHei" w:eastAsia="方正小标宋_GBK" w:cs="宋体"/>
          <w:color w:val="000000"/>
          <w:kern w:val="0"/>
          <w:sz w:val="44"/>
          <w:szCs w:val="44"/>
        </w:rPr>
        <w:t>关于</w:t>
      </w:r>
      <w:r>
        <w:rPr>
          <w:rFonts w:ascii="Times New Roman" w:hAnsi="Times New Roman" w:eastAsia="宋体" w:cs="Times New Roman"/>
          <w:color w:val="000000"/>
          <w:kern w:val="0"/>
          <w:sz w:val="44"/>
          <w:szCs w:val="44"/>
        </w:rPr>
        <w:t>2023</w:t>
      </w:r>
      <w:r>
        <w:rPr>
          <w:rFonts w:hint="eastAsia" w:ascii="方正小标宋_GBK" w:hAnsi="MicrosoftYaHei" w:eastAsia="方正小标宋_GBK" w:cs="宋体"/>
          <w:color w:val="000000"/>
          <w:kern w:val="0"/>
          <w:sz w:val="44"/>
          <w:szCs w:val="44"/>
        </w:rPr>
        <w:t>年永川区中小学教师中初级职称</w:t>
      </w:r>
    </w:p>
    <w:p>
      <w:pPr>
        <w:widowControl/>
        <w:wordWrap w:val="0"/>
        <w:spacing w:line="600" w:lineRule="exact"/>
        <w:jc w:val="center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MicrosoftYaHei" w:eastAsia="方正小标宋_GBK" w:cs="宋体"/>
          <w:color w:val="000000"/>
          <w:kern w:val="0"/>
          <w:sz w:val="44"/>
          <w:szCs w:val="44"/>
        </w:rPr>
        <w:t>评审通过人员名单的公示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现将重庆市永川区中小学教师中初级职务评审委员会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日评审通过人员名单予以公示（名单附后）。公示时间为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个工作日（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8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14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日）。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公示期间，若对公示对象或评审结果有异议，请通过书面形式向受理部门反映。受理部门按有关规定对反映情况的人员及内容保密。反映情况要实事求是，客观、公正、具体，来信要签署真实姓名以及准确的联系方式。不签署真实姓名和联系方式的不予受理；对诬告陷害他人者，一经查实，将按有关规定予以处理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区教委联系人及电话：张老师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023-49861008 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联系地址：永川区文昌东路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1399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号（区教委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317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室）</w:t>
      </w:r>
    </w:p>
    <w:p>
      <w:pPr>
        <w:widowControl/>
        <w:wordWrap w:val="0"/>
        <w:spacing w:line="600" w:lineRule="atLeast"/>
        <w:ind w:firstLine="640" w:firstLineChars="200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区职称改革办公室联系人及电话：吴老师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023-49822425 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联系地址：永川区人民西路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369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号（区人力社保局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529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室）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 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邮政编码：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402160</w:t>
      </w:r>
      <w:bookmarkStart w:id="0" w:name="_GoBack"/>
      <w:bookmarkEnd w:id="0"/>
    </w:p>
    <w:p>
      <w:pPr>
        <w:widowControl/>
        <w:wordWrap w:val="0"/>
        <w:spacing w:line="600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附件：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年永川区中小学教师中初级职称评审通过人员名单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    </w:t>
      </w:r>
    </w:p>
    <w:p>
      <w:pPr>
        <w:widowControl/>
        <w:wordWrap w:val="0"/>
        <w:spacing w:line="600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atLeast"/>
        <w:ind w:firstLine="645"/>
        <w:jc w:val="left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atLeast"/>
        <w:ind w:firstLine="645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  <w:r>
        <w:rPr>
          <w:rFonts w:ascii="MicrosoftYaHei" w:hAnsi="MicrosoftYaHei" w:eastAsia="宋体" w:cs="宋体"/>
          <w:color w:val="333333"/>
          <w:kern w:val="0"/>
          <w:sz w:val="24"/>
          <w:szCs w:val="24"/>
        </w:rPr>
        <w:t>　　　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            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重庆市永川区职称改革办公室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                         2023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8</w:t>
      </w:r>
      <w:r>
        <w:rPr>
          <w:rFonts w:hint="eastAsia" w:ascii="方正仿宋_GBK" w:hAnsi="MicrosoftYaHei" w:eastAsia="方正仿宋_GBK" w:cs="宋体"/>
          <w:color w:val="000000"/>
          <w:kern w:val="0"/>
          <w:sz w:val="32"/>
          <w:szCs w:val="32"/>
        </w:rPr>
        <w:t>日</w:t>
      </w:r>
    </w:p>
    <w:p>
      <w:pPr>
        <w:widowControl/>
        <w:wordWrap w:val="0"/>
        <w:spacing w:line="600" w:lineRule="atLeast"/>
        <w:ind w:firstLine="645"/>
        <w:jc w:val="left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atLeast"/>
        <w:ind w:firstLine="645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" w:eastAsia="zh-CN"/>
        </w:rPr>
        <w:t>此件公开发布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"/>
        </w:rPr>
        <w:t>)</w:t>
      </w: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hint="eastAsia" w:ascii="MicrosoftYaHei" w:hAnsi="MicrosoftYaHei" w:eastAsia="宋体" w:cs="宋体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E3F"/>
    <w:rsid w:val="00232E3F"/>
    <w:rsid w:val="00250EA0"/>
    <w:rsid w:val="0027274D"/>
    <w:rsid w:val="002C3F74"/>
    <w:rsid w:val="00612B67"/>
    <w:rsid w:val="006F7826"/>
    <w:rsid w:val="0077430B"/>
    <w:rsid w:val="00874DFA"/>
    <w:rsid w:val="008C2D8A"/>
    <w:rsid w:val="00A75402"/>
    <w:rsid w:val="00AC7210"/>
    <w:rsid w:val="7FEB6208"/>
    <w:rsid w:val="F41BBB10"/>
    <w:rsid w:val="FF6FB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447</Characters>
  <Lines>3</Lines>
  <Paragraphs>1</Paragraphs>
  <TotalTime>4</TotalTime>
  <ScaleCrop>false</ScaleCrop>
  <LinksUpToDate>false</LinksUpToDate>
  <CharactersWithSpaces>524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2024-03-19T14:36:00Z</dcterms:created>
  <dc:creator>MM</dc:creator>
  <cp:lastModifiedBy> </cp:lastModifiedBy>
  <dcterms:modified xsi:type="dcterms:W3CDTF">2024-03-22T16:55:47Z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