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重庆市永川区交通</w:t>
      </w:r>
      <w:r>
        <w:rPr>
          <w:rFonts w:hint="eastAsia" w:eastAsia="方正小标宋_GBK"/>
          <w:sz w:val="44"/>
          <w:szCs w:val="44"/>
        </w:rPr>
        <w:t>运输委员会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sz w:val="44"/>
          <w:szCs w:val="44"/>
        </w:rPr>
      </w:pPr>
      <w:r>
        <w:rPr>
          <w:rFonts w:hint="eastAsia" w:eastAsia="方正小标宋_GBK"/>
          <w:sz w:val="44"/>
          <w:szCs w:val="44"/>
        </w:rPr>
        <w:t>关于茶山竹海街道桂花村石桥危桥改建工程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hint="eastAsia" w:eastAsia="方正小标宋_GBK"/>
          <w:sz w:val="44"/>
          <w:szCs w:val="44"/>
        </w:rPr>
        <w:t>施工图设计的批复</w:t>
      </w:r>
    </w:p>
    <w:p>
      <w:pPr>
        <w:spacing w:line="240" w:lineRule="auto"/>
        <w:rPr>
          <w:szCs w:val="32"/>
        </w:rPr>
      </w:pPr>
    </w:p>
    <w:p>
      <w:pPr>
        <w:spacing w:line="240" w:lineRule="auto"/>
        <w:rPr>
          <w:rFonts w:hint="eastAsia"/>
          <w:szCs w:val="32"/>
        </w:rPr>
      </w:pPr>
      <w:r>
        <w:rPr>
          <w:rFonts w:hint="eastAsia"/>
          <w:szCs w:val="32"/>
        </w:rPr>
        <w:t>永川区茶山竹海街道办事处：</w:t>
      </w:r>
    </w:p>
    <w:p>
      <w:pPr>
        <w:spacing w:line="240" w:lineRule="auto"/>
        <w:ind w:firstLine="632" w:firstLineChars="200"/>
        <w:rPr>
          <w:rFonts w:hint="eastAsia"/>
          <w:szCs w:val="32"/>
        </w:rPr>
      </w:pPr>
      <w:r>
        <w:rPr>
          <w:rFonts w:hint="eastAsia"/>
          <w:szCs w:val="32"/>
        </w:rPr>
        <w:t>你街道于2025年5月20日提交经专家审查的茶山竹海街道桂花村石桥危桥改建工程施工图设计文件已收悉。经研究，现批复如下：</w:t>
      </w:r>
    </w:p>
    <w:p>
      <w:pPr>
        <w:spacing w:line="240" w:lineRule="auto"/>
        <w:ind w:firstLine="632" w:firstLineChars="200"/>
        <w:rPr>
          <w:rFonts w:hint="eastAsia"/>
          <w:szCs w:val="32"/>
        </w:rPr>
      </w:pPr>
      <w:r>
        <w:rPr>
          <w:rFonts w:hint="eastAsia" w:ascii="方正黑体_GBK" w:hAnsi="方正黑体_GBK" w:eastAsia="方正黑体_GBK" w:cs="方正黑体_GBK"/>
          <w:szCs w:val="32"/>
        </w:rPr>
        <w:t>一、原则同意茶山竹海街道桂花村石桥危桥改建工程施工图设计方案</w:t>
      </w:r>
    </w:p>
    <w:p>
      <w:pPr>
        <w:spacing w:line="240" w:lineRule="auto"/>
        <w:ind w:firstLine="632" w:firstLineChars="200"/>
        <w:rPr>
          <w:rFonts w:hint="eastAsia"/>
          <w:szCs w:val="32"/>
        </w:rPr>
      </w:pPr>
      <w:r>
        <w:rPr>
          <w:rFonts w:hint="eastAsia" w:ascii="方正楷体_GBK" w:hAnsi="方正楷体_GBK" w:eastAsia="方正楷体_GBK" w:cs="方正楷体_GBK"/>
          <w:szCs w:val="32"/>
        </w:rPr>
        <w:t>（一）原桥主要技术指标</w:t>
      </w:r>
    </w:p>
    <w:p>
      <w:pPr>
        <w:spacing w:line="240" w:lineRule="auto"/>
        <w:ind w:firstLine="632" w:firstLineChars="200"/>
        <w:rPr>
          <w:rFonts w:hint="eastAsia"/>
          <w:szCs w:val="32"/>
        </w:rPr>
      </w:pPr>
      <w:r>
        <w:rPr>
          <w:rFonts w:hint="eastAsia"/>
          <w:szCs w:val="32"/>
        </w:rPr>
        <w:t>本桥梁所在道路等级为四级（II）公路，护栏等级三（A）级，设计速度20km/h。原桥为1-12m实腹式圬工板拱拱桥，宽度0.5m（波形护栏）+4.5m（行车道）+0.5m（波形护栏）=5.5m。</w:t>
      </w:r>
    </w:p>
    <w:p>
      <w:pPr>
        <w:spacing w:line="240" w:lineRule="auto"/>
        <w:ind w:firstLine="632" w:firstLineChars="200"/>
        <w:rPr>
          <w:rFonts w:hint="eastAsia"/>
          <w:szCs w:val="32"/>
        </w:rPr>
      </w:pPr>
      <w:r>
        <w:rPr>
          <w:rFonts w:hint="eastAsia" w:ascii="方正楷体_GBK" w:hAnsi="方正楷体_GBK" w:eastAsia="方正楷体_GBK" w:cs="方正楷体_GBK"/>
          <w:szCs w:val="32"/>
        </w:rPr>
        <w:t>（二）茶山竹海街道桂花村石桥危桥改建工程方案</w:t>
      </w:r>
    </w:p>
    <w:p>
      <w:pPr>
        <w:spacing w:line="240" w:lineRule="auto"/>
        <w:ind w:firstLine="632" w:firstLineChars="200"/>
        <w:rPr>
          <w:rFonts w:hint="eastAsia"/>
          <w:szCs w:val="32"/>
        </w:rPr>
      </w:pPr>
      <w:r>
        <w:rPr>
          <w:rFonts w:hint="eastAsia"/>
          <w:szCs w:val="32"/>
        </w:rPr>
        <w:t>本次改建方案为原桥位拆除重建，新建1-13m钢筋混凝土空心板简支梁桥，桥梁全长23m，宽度6.5m，其中行车道宽5.5m，桥梁护栏宽2×0.5m，设计桥梁荷载等级公路-II级，洪水频率1/25。改建后桥梁前后段采用约60m引道与原道路搭接顺畅。具体方案如下：</w:t>
      </w:r>
    </w:p>
    <w:p>
      <w:pPr>
        <w:spacing w:line="240" w:lineRule="auto"/>
        <w:ind w:firstLine="632" w:firstLineChars="200"/>
        <w:rPr>
          <w:rFonts w:hint="eastAsia"/>
          <w:szCs w:val="32"/>
        </w:rPr>
      </w:pPr>
      <w:r>
        <w:rPr>
          <w:rFonts w:hint="eastAsia"/>
          <w:szCs w:val="32"/>
        </w:rPr>
        <w:t>1</w:t>
      </w:r>
      <w:r>
        <w:rPr>
          <w:rFonts w:hint="eastAsia"/>
          <w:szCs w:val="32"/>
          <w:lang w:eastAsia="zh-CN"/>
        </w:rPr>
        <w:t>．</w:t>
      </w:r>
      <w:r>
        <w:rPr>
          <w:rFonts w:hint="eastAsia"/>
          <w:szCs w:val="32"/>
        </w:rPr>
        <w:t>拆除原圬工拱桥。</w:t>
      </w:r>
    </w:p>
    <w:p>
      <w:pPr>
        <w:spacing w:line="240" w:lineRule="auto"/>
        <w:ind w:firstLine="632" w:firstLineChars="200"/>
        <w:rPr>
          <w:rFonts w:hint="eastAsia"/>
          <w:szCs w:val="32"/>
        </w:rPr>
      </w:pPr>
      <w:r>
        <w:rPr>
          <w:rFonts w:hint="eastAsia"/>
          <w:szCs w:val="32"/>
        </w:rPr>
        <w:t>2</w:t>
      </w:r>
      <w:r>
        <w:rPr>
          <w:rFonts w:hint="eastAsia"/>
          <w:szCs w:val="32"/>
          <w:lang w:eastAsia="zh-CN"/>
        </w:rPr>
        <w:t>．</w:t>
      </w:r>
      <w:r>
        <w:rPr>
          <w:rFonts w:hint="eastAsia"/>
          <w:szCs w:val="32"/>
        </w:rPr>
        <w:t>新建桥梁上部结构采用现浇C40钢筋混凝土空心板，梁高0.7m，左右侧悬臂各0.3m。下部结构采用C25片石混凝土重力式桥台扩大基础。</w:t>
      </w:r>
    </w:p>
    <w:p>
      <w:pPr>
        <w:spacing w:line="240" w:lineRule="auto"/>
        <w:ind w:firstLine="632" w:firstLineChars="200"/>
        <w:rPr>
          <w:rFonts w:hint="eastAsia"/>
          <w:szCs w:val="32"/>
        </w:rPr>
      </w:pPr>
      <w:r>
        <w:rPr>
          <w:rFonts w:hint="eastAsia"/>
          <w:szCs w:val="32"/>
        </w:rPr>
        <w:t>3</w:t>
      </w:r>
      <w:r>
        <w:rPr>
          <w:rFonts w:hint="eastAsia"/>
          <w:szCs w:val="32"/>
          <w:lang w:eastAsia="zh-CN"/>
        </w:rPr>
        <w:t>．</w:t>
      </w:r>
      <w:r>
        <w:rPr>
          <w:rFonts w:hint="eastAsia"/>
          <w:szCs w:val="32"/>
        </w:rPr>
        <w:t>桥面铺装采用10cm厚C40防水混凝土。</w:t>
      </w:r>
    </w:p>
    <w:p>
      <w:pPr>
        <w:spacing w:line="240" w:lineRule="auto"/>
        <w:ind w:firstLine="632" w:firstLineChars="200"/>
        <w:rPr>
          <w:rFonts w:hint="eastAsia"/>
          <w:szCs w:val="32"/>
        </w:rPr>
      </w:pPr>
      <w:r>
        <w:rPr>
          <w:rFonts w:hint="eastAsia"/>
          <w:szCs w:val="32"/>
        </w:rPr>
        <w:t>4</w:t>
      </w:r>
      <w:r>
        <w:rPr>
          <w:rFonts w:hint="eastAsia"/>
          <w:szCs w:val="32"/>
          <w:lang w:eastAsia="zh-CN"/>
        </w:rPr>
        <w:t>．</w:t>
      </w:r>
      <w:r>
        <w:rPr>
          <w:rFonts w:hint="eastAsia"/>
          <w:szCs w:val="32"/>
        </w:rPr>
        <w:t>桥台支座设置采用GBZY d200×49板式支座。</w:t>
      </w:r>
    </w:p>
    <w:p>
      <w:pPr>
        <w:spacing w:line="240" w:lineRule="auto"/>
        <w:ind w:firstLine="632" w:firstLineChars="200"/>
        <w:rPr>
          <w:rFonts w:hint="eastAsia"/>
          <w:szCs w:val="32"/>
        </w:rPr>
      </w:pPr>
      <w:r>
        <w:rPr>
          <w:rFonts w:hint="eastAsia"/>
          <w:szCs w:val="32"/>
        </w:rPr>
        <w:t>5</w:t>
      </w:r>
      <w:r>
        <w:rPr>
          <w:rFonts w:hint="eastAsia"/>
          <w:szCs w:val="32"/>
          <w:lang w:eastAsia="zh-CN"/>
        </w:rPr>
        <w:t>．</w:t>
      </w:r>
      <w:r>
        <w:rPr>
          <w:rFonts w:hint="eastAsia"/>
          <w:szCs w:val="32"/>
        </w:rPr>
        <w:t>伸缩缝采用FD-40型伸缩缝。</w:t>
      </w:r>
    </w:p>
    <w:p>
      <w:pPr>
        <w:spacing w:line="240" w:lineRule="auto"/>
        <w:ind w:firstLine="632" w:firstLineChars="200"/>
        <w:rPr>
          <w:rFonts w:hint="eastAsia"/>
          <w:szCs w:val="32"/>
        </w:rPr>
      </w:pPr>
      <w:r>
        <w:rPr>
          <w:rFonts w:hint="eastAsia"/>
          <w:szCs w:val="32"/>
        </w:rPr>
        <w:t>6</w:t>
      </w:r>
      <w:r>
        <w:rPr>
          <w:rFonts w:hint="eastAsia"/>
          <w:szCs w:val="32"/>
          <w:lang w:eastAsia="zh-CN"/>
        </w:rPr>
        <w:t>．</w:t>
      </w:r>
      <w:r>
        <w:rPr>
          <w:rFonts w:hint="eastAsia"/>
          <w:szCs w:val="32"/>
        </w:rPr>
        <w:t>桥梁护栏采用组合式钢护栏。</w:t>
      </w:r>
    </w:p>
    <w:p>
      <w:pPr>
        <w:spacing w:line="240" w:lineRule="auto"/>
        <w:ind w:firstLine="632" w:firstLineChars="200"/>
        <w:rPr>
          <w:rFonts w:hint="eastAsia"/>
          <w:szCs w:val="32"/>
        </w:rPr>
      </w:pPr>
      <w:r>
        <w:rPr>
          <w:rFonts w:hint="eastAsia"/>
          <w:szCs w:val="32"/>
        </w:rPr>
        <w:t>7</w:t>
      </w:r>
      <w:r>
        <w:rPr>
          <w:rFonts w:hint="eastAsia"/>
          <w:szCs w:val="32"/>
          <w:lang w:eastAsia="zh-CN"/>
        </w:rPr>
        <w:t>．</w:t>
      </w:r>
      <w:r>
        <w:rPr>
          <w:rFonts w:hint="eastAsia"/>
          <w:szCs w:val="32"/>
        </w:rPr>
        <w:t>新建桥梁引道采用水泥混凝土路面，路基宽度4.5m，路面宽度3.5m，2×0.5硬化土路肩。</w:t>
      </w:r>
    </w:p>
    <w:p>
      <w:pPr>
        <w:spacing w:line="240" w:lineRule="auto"/>
        <w:ind w:firstLine="632" w:firstLineChars="200"/>
        <w:rPr>
          <w:rFonts w:hint="eastAsia"/>
          <w:szCs w:val="32"/>
        </w:rPr>
      </w:pPr>
      <w:r>
        <w:rPr>
          <w:rFonts w:hint="eastAsia"/>
          <w:szCs w:val="32"/>
        </w:rPr>
        <w:t>8</w:t>
      </w:r>
      <w:r>
        <w:rPr>
          <w:rFonts w:hint="eastAsia"/>
          <w:szCs w:val="32"/>
          <w:lang w:eastAsia="zh-CN"/>
        </w:rPr>
        <w:t>．</w:t>
      </w:r>
      <w:r>
        <w:rPr>
          <w:rFonts w:hint="eastAsia"/>
          <w:szCs w:val="32"/>
        </w:rPr>
        <w:t>新建桥检查步道、标志标牌等附属设施。</w:t>
      </w:r>
    </w:p>
    <w:p>
      <w:pPr>
        <w:spacing w:line="240" w:lineRule="auto"/>
        <w:ind w:firstLine="632" w:firstLineChars="200"/>
        <w:rPr>
          <w:rFonts w:hint="eastAsia"/>
          <w:szCs w:val="32"/>
        </w:rPr>
      </w:pPr>
      <w:r>
        <w:rPr>
          <w:rFonts w:hint="eastAsia" w:ascii="方正黑体_GBK" w:hAnsi="方正黑体_GBK" w:eastAsia="方正黑体_GBK" w:cs="方正黑体_GBK"/>
          <w:szCs w:val="32"/>
        </w:rPr>
        <w:t>二、施工图设计预算</w:t>
      </w:r>
    </w:p>
    <w:p>
      <w:pPr>
        <w:spacing w:line="240" w:lineRule="auto"/>
        <w:ind w:firstLine="632" w:firstLineChars="200"/>
        <w:rPr>
          <w:rFonts w:hint="eastAsia"/>
          <w:szCs w:val="32"/>
        </w:rPr>
      </w:pPr>
      <w:r>
        <w:rPr>
          <w:rFonts w:hint="eastAsia"/>
          <w:szCs w:val="32"/>
        </w:rPr>
        <w:t>原则同意茶山竹海街道桂花村石桥危桥改建工程施工图预算为89.5683万元（以财政评审中心审定金额为准）。</w:t>
      </w:r>
    </w:p>
    <w:p>
      <w:pPr>
        <w:spacing w:line="240" w:lineRule="auto"/>
        <w:ind w:firstLine="632" w:firstLineChars="200"/>
        <w:rPr>
          <w:rFonts w:hint="eastAsia"/>
          <w:szCs w:val="32"/>
        </w:rPr>
      </w:pPr>
      <w:r>
        <w:rPr>
          <w:rFonts w:hint="eastAsia" w:ascii="方正黑体_GBK" w:hAnsi="方正黑体_GBK" w:eastAsia="方正黑体_GBK" w:cs="方正黑体_GBK"/>
          <w:szCs w:val="32"/>
        </w:rPr>
        <w:t>三、建设工期</w:t>
      </w:r>
    </w:p>
    <w:p>
      <w:pPr>
        <w:spacing w:line="240" w:lineRule="auto"/>
        <w:ind w:firstLine="632" w:firstLineChars="200"/>
        <w:rPr>
          <w:rFonts w:hint="eastAsia"/>
          <w:szCs w:val="32"/>
        </w:rPr>
      </w:pPr>
      <w:r>
        <w:rPr>
          <w:rFonts w:hint="eastAsia"/>
          <w:szCs w:val="32"/>
        </w:rPr>
        <w:t>自开工之日起6个月</w:t>
      </w:r>
    </w:p>
    <w:p>
      <w:pPr>
        <w:spacing w:line="240" w:lineRule="auto"/>
        <w:ind w:firstLine="632" w:firstLineChars="200"/>
        <w:rPr>
          <w:rFonts w:hint="eastAsia"/>
          <w:szCs w:val="32"/>
        </w:rPr>
      </w:pPr>
      <w:r>
        <w:rPr>
          <w:rFonts w:hint="eastAsia" w:ascii="方正黑体_GBK" w:hAnsi="方正黑体_GBK" w:eastAsia="方正黑体_GBK" w:cs="方正黑体_GBK"/>
          <w:szCs w:val="32"/>
        </w:rPr>
        <w:t>四、其他事项</w:t>
      </w:r>
    </w:p>
    <w:p>
      <w:pPr>
        <w:spacing w:line="240" w:lineRule="auto"/>
        <w:ind w:firstLine="632" w:firstLineChars="200"/>
        <w:rPr>
          <w:rFonts w:hint="eastAsia"/>
          <w:szCs w:val="32"/>
        </w:rPr>
      </w:pPr>
      <w:r>
        <w:rPr>
          <w:rFonts w:hint="eastAsia"/>
          <w:szCs w:val="32"/>
        </w:rPr>
        <w:t>（一）施工图设计文件应结合专家意见进一步修改完善。请建设单位督促设计单位，结合现场实际合理优化设计，减少工程变更，有效控制工程造价，提高项目建设的经济性。</w:t>
      </w:r>
    </w:p>
    <w:p>
      <w:pPr>
        <w:spacing w:line="240" w:lineRule="auto"/>
        <w:ind w:firstLine="632" w:firstLineChars="200"/>
        <w:rPr>
          <w:szCs w:val="32"/>
        </w:rPr>
      </w:pPr>
      <w:r>
        <w:rPr>
          <w:rFonts w:hint="eastAsia"/>
          <w:szCs w:val="32"/>
        </w:rPr>
        <w:t>（二）请你街道办事处加快开展下阶段工作，以便尽早开工建设，加强项目进度、质量、安全、及资金监管，确保项目保质保量按时完成。若项目建设影响道路现行交通条件，应编制交通组织方案报批后组织实施。</w:t>
      </w:r>
    </w:p>
    <w:p>
      <w:pPr>
        <w:spacing w:line="360" w:lineRule="auto"/>
      </w:pPr>
    </w:p>
    <w:p>
      <w:pPr>
        <w:spacing w:line="240" w:lineRule="auto"/>
        <w:ind w:firstLine="4266" w:firstLineChars="1350"/>
        <w:rPr>
          <w:szCs w:val="32"/>
        </w:rPr>
      </w:pPr>
    </w:p>
    <w:p>
      <w:pPr>
        <w:spacing w:line="240" w:lineRule="auto"/>
        <w:ind w:firstLine="4266" w:firstLineChars="1350"/>
        <w:rPr>
          <w:szCs w:val="32"/>
        </w:rPr>
      </w:pPr>
      <w:r>
        <w:rPr>
          <w:szCs w:val="32"/>
        </w:rPr>
        <w:t>重庆市永川区交通</w:t>
      </w:r>
      <w:r>
        <w:rPr>
          <w:rFonts w:hint="eastAsia"/>
          <w:szCs w:val="32"/>
        </w:rPr>
        <w:t>运输委员会</w:t>
      </w:r>
    </w:p>
    <w:p>
      <w:pPr>
        <w:spacing w:line="240" w:lineRule="auto"/>
        <w:ind w:firstLine="5056" w:firstLineChars="1600"/>
        <w:rPr>
          <w:szCs w:val="32"/>
        </w:rPr>
      </w:pPr>
      <w:r>
        <w:rPr>
          <w:szCs w:val="32"/>
        </w:rPr>
        <w:t>2025年</w:t>
      </w:r>
      <w:r>
        <w:rPr>
          <w:rFonts w:hint="default"/>
          <w:szCs w:val="32"/>
          <w:lang w:val="en-US"/>
        </w:rPr>
        <w:t>5</w:t>
      </w:r>
      <w:r>
        <w:rPr>
          <w:szCs w:val="32"/>
        </w:rPr>
        <w:t>月</w:t>
      </w:r>
      <w:r>
        <w:rPr>
          <w:rFonts w:hint="eastAsia"/>
          <w:szCs w:val="32"/>
          <w:lang w:val="en-US" w:eastAsia="zh-CN"/>
        </w:rPr>
        <w:t>24</w:t>
      </w:r>
      <w:r>
        <w:rPr>
          <w:szCs w:val="32"/>
        </w:rPr>
        <w:t>日</w:t>
      </w:r>
    </w:p>
    <w:p>
      <w:pPr>
        <w:ind w:firstLine="632" w:firstLineChars="200"/>
        <w:rPr>
          <w:rFonts w:hint="eastAsia"/>
          <w:szCs w:val="32"/>
          <w:lang w:val="en-US" w:eastAsia="zh-CN"/>
        </w:rPr>
      </w:pPr>
      <w:r>
        <w:rPr>
          <w:rFonts w:hint="eastAsia"/>
          <w:szCs w:val="32"/>
          <w:lang w:val="en-US" w:eastAsia="zh-CN"/>
        </w:rPr>
        <w:t>（此件公开发布）</w:t>
      </w:r>
    </w:p>
    <w:p>
      <w:pPr>
        <w:pStyle w:val="2"/>
        <w:rPr>
          <w:rFonts w:hint="eastAsia"/>
          <w:szCs w:val="32"/>
          <w:lang w:val="en-US" w:eastAsia="zh-CN"/>
        </w:rPr>
      </w:pPr>
    </w:p>
    <w:p>
      <w:pPr>
        <w:rPr>
          <w:rFonts w:hint="eastAsia"/>
          <w:szCs w:val="32"/>
          <w:lang w:val="en-US" w:eastAsia="zh-CN"/>
        </w:rPr>
      </w:pPr>
    </w:p>
    <w:p>
      <w:pPr>
        <w:pStyle w:val="2"/>
        <w:rPr>
          <w:rFonts w:hint="eastAsia"/>
          <w:szCs w:val="32"/>
          <w:lang w:val="en-US" w:eastAsia="zh-CN"/>
        </w:rPr>
      </w:pPr>
    </w:p>
    <w:p>
      <w:pPr>
        <w:rPr>
          <w:rFonts w:hint="eastAsia"/>
          <w:szCs w:val="32"/>
          <w:lang w:val="en-US" w:eastAsia="zh-CN"/>
        </w:rPr>
      </w:pPr>
    </w:p>
    <w:p>
      <w:pPr>
        <w:pStyle w:val="2"/>
        <w:rPr>
          <w:rFonts w:hint="eastAsia"/>
          <w:szCs w:val="32"/>
          <w:lang w:val="en-US" w:eastAsia="zh-CN"/>
        </w:rPr>
      </w:pPr>
    </w:p>
    <w:p>
      <w:pPr>
        <w:rPr>
          <w:rFonts w:hint="eastAsia"/>
          <w:szCs w:val="32"/>
          <w:lang w:val="en-US" w:eastAsia="zh-CN"/>
        </w:rPr>
      </w:pPr>
    </w:p>
    <w:p>
      <w:pPr>
        <w:pStyle w:val="2"/>
        <w:rPr>
          <w:rFonts w:hint="eastAsia"/>
          <w:szCs w:val="32"/>
          <w:lang w:val="en-US" w:eastAsia="zh-CN"/>
        </w:rPr>
      </w:pPr>
    </w:p>
    <w:p>
      <w:pPr>
        <w:pStyle w:val="2"/>
        <w:keepNext/>
        <w:keepLines/>
        <w:pageBreakBefore w:val="0"/>
        <w:widowControl w:val="0"/>
        <w:kinsoku/>
        <w:wordWrap/>
        <w:overflowPunct/>
        <w:topLinePunct w:val="0"/>
        <w:autoSpaceDE/>
        <w:autoSpaceDN/>
        <w:bidi w:val="0"/>
        <w:adjustRightInd/>
        <w:snapToGrid/>
        <w:textAlignment w:val="auto"/>
        <w:rPr>
          <w:rFonts w:hint="eastAsia"/>
          <w:lang w:val="en-US" w:eastAsia="zh-CN"/>
        </w:rPr>
      </w:pPr>
      <w:bookmarkStart w:id="0" w:name="_GoBack"/>
      <w:bookmarkEnd w:id="0"/>
    </w:p>
    <w:sectPr>
      <w:headerReference r:id="rId4" w:type="first"/>
      <w:footerReference r:id="rId5" w:type="default"/>
      <w:headerReference r:id="rId3" w:type="even"/>
      <w:footerReference r:id="rId6" w:type="even"/>
      <w:pgSz w:w="11906" w:h="16838"/>
      <w:pgMar w:top="2098" w:right="1474" w:bottom="1984" w:left="1588" w:header="851" w:footer="1474" w:gutter="0"/>
      <w:cols w:space="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evenAndOddHeaders w:val="1"/>
  <w:drawingGridHorizontalSpacing w:val="158"/>
  <w:drawingGridVerticalSpacing w:val="290"/>
  <w:displayHorizontalDrawingGridEvery w:val="2"/>
  <w:displayVerticalDrawingGridEvery w:val="2"/>
  <w:characterSpacingControl w:val="doNotCompress"/>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A4"/>
    <w:rsid w:val="00000382"/>
    <w:rsid w:val="00002543"/>
    <w:rsid w:val="00002EA4"/>
    <w:rsid w:val="00003093"/>
    <w:rsid w:val="0000329F"/>
    <w:rsid w:val="00004D2F"/>
    <w:rsid w:val="000052CE"/>
    <w:rsid w:val="00005D2B"/>
    <w:rsid w:val="00007FC6"/>
    <w:rsid w:val="00011388"/>
    <w:rsid w:val="000116DA"/>
    <w:rsid w:val="00013335"/>
    <w:rsid w:val="000137AB"/>
    <w:rsid w:val="00013D9E"/>
    <w:rsid w:val="00014B91"/>
    <w:rsid w:val="00015E64"/>
    <w:rsid w:val="00016B4A"/>
    <w:rsid w:val="00016E4F"/>
    <w:rsid w:val="00017121"/>
    <w:rsid w:val="00021AFA"/>
    <w:rsid w:val="0002225C"/>
    <w:rsid w:val="0002331B"/>
    <w:rsid w:val="0002417D"/>
    <w:rsid w:val="000243B2"/>
    <w:rsid w:val="00024B01"/>
    <w:rsid w:val="00026F0E"/>
    <w:rsid w:val="000274E9"/>
    <w:rsid w:val="00030168"/>
    <w:rsid w:val="00031173"/>
    <w:rsid w:val="00031860"/>
    <w:rsid w:val="00031C22"/>
    <w:rsid w:val="00032977"/>
    <w:rsid w:val="00032992"/>
    <w:rsid w:val="00032B25"/>
    <w:rsid w:val="00033BC7"/>
    <w:rsid w:val="00035E05"/>
    <w:rsid w:val="000360B3"/>
    <w:rsid w:val="00037023"/>
    <w:rsid w:val="0004032B"/>
    <w:rsid w:val="000415C6"/>
    <w:rsid w:val="00041B53"/>
    <w:rsid w:val="00041C86"/>
    <w:rsid w:val="00041E75"/>
    <w:rsid w:val="0004373C"/>
    <w:rsid w:val="00043866"/>
    <w:rsid w:val="00043AB3"/>
    <w:rsid w:val="000460AE"/>
    <w:rsid w:val="00047640"/>
    <w:rsid w:val="000476FF"/>
    <w:rsid w:val="00047A45"/>
    <w:rsid w:val="00050E01"/>
    <w:rsid w:val="000516D7"/>
    <w:rsid w:val="00051EA7"/>
    <w:rsid w:val="00051F36"/>
    <w:rsid w:val="0005204A"/>
    <w:rsid w:val="00052C26"/>
    <w:rsid w:val="000554DB"/>
    <w:rsid w:val="00055746"/>
    <w:rsid w:val="00055E3E"/>
    <w:rsid w:val="000568D4"/>
    <w:rsid w:val="00056F10"/>
    <w:rsid w:val="00056F16"/>
    <w:rsid w:val="00057F7E"/>
    <w:rsid w:val="000604B2"/>
    <w:rsid w:val="0006085E"/>
    <w:rsid w:val="00060E1C"/>
    <w:rsid w:val="00063AD5"/>
    <w:rsid w:val="00065EDA"/>
    <w:rsid w:val="000660AB"/>
    <w:rsid w:val="00066D40"/>
    <w:rsid w:val="00067F0D"/>
    <w:rsid w:val="00070408"/>
    <w:rsid w:val="000713E8"/>
    <w:rsid w:val="000714DF"/>
    <w:rsid w:val="000719C9"/>
    <w:rsid w:val="00071E64"/>
    <w:rsid w:val="000729F4"/>
    <w:rsid w:val="000749FB"/>
    <w:rsid w:val="00076170"/>
    <w:rsid w:val="000761F2"/>
    <w:rsid w:val="000767F3"/>
    <w:rsid w:val="00076E9C"/>
    <w:rsid w:val="0008365C"/>
    <w:rsid w:val="00084781"/>
    <w:rsid w:val="000858A8"/>
    <w:rsid w:val="00086616"/>
    <w:rsid w:val="000901C2"/>
    <w:rsid w:val="00090ADF"/>
    <w:rsid w:val="00090C9E"/>
    <w:rsid w:val="00091529"/>
    <w:rsid w:val="0009670D"/>
    <w:rsid w:val="00096AB3"/>
    <w:rsid w:val="000A0566"/>
    <w:rsid w:val="000A121C"/>
    <w:rsid w:val="000A1587"/>
    <w:rsid w:val="000A1779"/>
    <w:rsid w:val="000A239E"/>
    <w:rsid w:val="000A3F35"/>
    <w:rsid w:val="000A4164"/>
    <w:rsid w:val="000A7420"/>
    <w:rsid w:val="000A79DD"/>
    <w:rsid w:val="000B19D6"/>
    <w:rsid w:val="000B1CE9"/>
    <w:rsid w:val="000B2084"/>
    <w:rsid w:val="000B43B8"/>
    <w:rsid w:val="000B4781"/>
    <w:rsid w:val="000B5FDB"/>
    <w:rsid w:val="000B6745"/>
    <w:rsid w:val="000B6C65"/>
    <w:rsid w:val="000B7B3D"/>
    <w:rsid w:val="000C14E8"/>
    <w:rsid w:val="000C18E4"/>
    <w:rsid w:val="000C2038"/>
    <w:rsid w:val="000C2609"/>
    <w:rsid w:val="000C3C38"/>
    <w:rsid w:val="000C622A"/>
    <w:rsid w:val="000C6AF8"/>
    <w:rsid w:val="000C6B0C"/>
    <w:rsid w:val="000C6B21"/>
    <w:rsid w:val="000C702E"/>
    <w:rsid w:val="000C7485"/>
    <w:rsid w:val="000C7DF8"/>
    <w:rsid w:val="000D0C82"/>
    <w:rsid w:val="000D1BEF"/>
    <w:rsid w:val="000D2064"/>
    <w:rsid w:val="000D2B51"/>
    <w:rsid w:val="000D2C2B"/>
    <w:rsid w:val="000D3F02"/>
    <w:rsid w:val="000D5654"/>
    <w:rsid w:val="000D6290"/>
    <w:rsid w:val="000D6346"/>
    <w:rsid w:val="000D63AE"/>
    <w:rsid w:val="000D70C0"/>
    <w:rsid w:val="000E0E10"/>
    <w:rsid w:val="000E0E39"/>
    <w:rsid w:val="000E13D5"/>
    <w:rsid w:val="000E1FFE"/>
    <w:rsid w:val="000E2E8F"/>
    <w:rsid w:val="000E3696"/>
    <w:rsid w:val="000E483B"/>
    <w:rsid w:val="000E5323"/>
    <w:rsid w:val="000E534A"/>
    <w:rsid w:val="000E7CDF"/>
    <w:rsid w:val="000F045B"/>
    <w:rsid w:val="000F2923"/>
    <w:rsid w:val="000F447A"/>
    <w:rsid w:val="000F51C7"/>
    <w:rsid w:val="000F54A2"/>
    <w:rsid w:val="000F5C99"/>
    <w:rsid w:val="000F7047"/>
    <w:rsid w:val="000F746B"/>
    <w:rsid w:val="00102586"/>
    <w:rsid w:val="00102817"/>
    <w:rsid w:val="0010577F"/>
    <w:rsid w:val="00106917"/>
    <w:rsid w:val="00110308"/>
    <w:rsid w:val="00110F21"/>
    <w:rsid w:val="00111150"/>
    <w:rsid w:val="00111702"/>
    <w:rsid w:val="001117EA"/>
    <w:rsid w:val="00113397"/>
    <w:rsid w:val="0011527B"/>
    <w:rsid w:val="001155F0"/>
    <w:rsid w:val="00115716"/>
    <w:rsid w:val="0011669C"/>
    <w:rsid w:val="001204BF"/>
    <w:rsid w:val="00122F31"/>
    <w:rsid w:val="001230FC"/>
    <w:rsid w:val="00123949"/>
    <w:rsid w:val="0012450B"/>
    <w:rsid w:val="00125E3B"/>
    <w:rsid w:val="0012609C"/>
    <w:rsid w:val="00126520"/>
    <w:rsid w:val="00126BAD"/>
    <w:rsid w:val="00130780"/>
    <w:rsid w:val="0013201D"/>
    <w:rsid w:val="0013202D"/>
    <w:rsid w:val="001327D5"/>
    <w:rsid w:val="00132A20"/>
    <w:rsid w:val="00132E77"/>
    <w:rsid w:val="00136921"/>
    <w:rsid w:val="0014002A"/>
    <w:rsid w:val="00140220"/>
    <w:rsid w:val="001411E4"/>
    <w:rsid w:val="00141A74"/>
    <w:rsid w:val="00142AA9"/>
    <w:rsid w:val="00142FE9"/>
    <w:rsid w:val="00143652"/>
    <w:rsid w:val="00145DF4"/>
    <w:rsid w:val="00145E1D"/>
    <w:rsid w:val="00145EBB"/>
    <w:rsid w:val="00145F70"/>
    <w:rsid w:val="001508A5"/>
    <w:rsid w:val="001509A5"/>
    <w:rsid w:val="00151FE9"/>
    <w:rsid w:val="00152198"/>
    <w:rsid w:val="0015389A"/>
    <w:rsid w:val="00153A3D"/>
    <w:rsid w:val="001547D2"/>
    <w:rsid w:val="0015636A"/>
    <w:rsid w:val="0015694C"/>
    <w:rsid w:val="00157DEB"/>
    <w:rsid w:val="0016040A"/>
    <w:rsid w:val="00160B35"/>
    <w:rsid w:val="00160E8A"/>
    <w:rsid w:val="00160F7A"/>
    <w:rsid w:val="0016174D"/>
    <w:rsid w:val="00162C80"/>
    <w:rsid w:val="001643EC"/>
    <w:rsid w:val="001644EB"/>
    <w:rsid w:val="00164E7D"/>
    <w:rsid w:val="00166911"/>
    <w:rsid w:val="00166EAB"/>
    <w:rsid w:val="00166FE3"/>
    <w:rsid w:val="0016741A"/>
    <w:rsid w:val="00170182"/>
    <w:rsid w:val="00171FC6"/>
    <w:rsid w:val="00175C23"/>
    <w:rsid w:val="0017677B"/>
    <w:rsid w:val="00176A36"/>
    <w:rsid w:val="00180B55"/>
    <w:rsid w:val="00181320"/>
    <w:rsid w:val="00182365"/>
    <w:rsid w:val="00182366"/>
    <w:rsid w:val="001836F6"/>
    <w:rsid w:val="001872B0"/>
    <w:rsid w:val="00190910"/>
    <w:rsid w:val="00190B5C"/>
    <w:rsid w:val="00192BD7"/>
    <w:rsid w:val="001933A6"/>
    <w:rsid w:val="00194FCF"/>
    <w:rsid w:val="00195C92"/>
    <w:rsid w:val="0019633C"/>
    <w:rsid w:val="00197446"/>
    <w:rsid w:val="00197A0F"/>
    <w:rsid w:val="001A0CE8"/>
    <w:rsid w:val="001A1F76"/>
    <w:rsid w:val="001A210E"/>
    <w:rsid w:val="001A280B"/>
    <w:rsid w:val="001A35F7"/>
    <w:rsid w:val="001A368C"/>
    <w:rsid w:val="001A3C53"/>
    <w:rsid w:val="001A3EB5"/>
    <w:rsid w:val="001A3EDE"/>
    <w:rsid w:val="001A7BC4"/>
    <w:rsid w:val="001B1544"/>
    <w:rsid w:val="001B1681"/>
    <w:rsid w:val="001B232E"/>
    <w:rsid w:val="001B236F"/>
    <w:rsid w:val="001B29EE"/>
    <w:rsid w:val="001B3209"/>
    <w:rsid w:val="001B4F1A"/>
    <w:rsid w:val="001B5281"/>
    <w:rsid w:val="001B5FA3"/>
    <w:rsid w:val="001B6981"/>
    <w:rsid w:val="001B796D"/>
    <w:rsid w:val="001B7B80"/>
    <w:rsid w:val="001C0AE4"/>
    <w:rsid w:val="001C3388"/>
    <w:rsid w:val="001C436D"/>
    <w:rsid w:val="001C43B5"/>
    <w:rsid w:val="001C586A"/>
    <w:rsid w:val="001C5AF7"/>
    <w:rsid w:val="001C69ED"/>
    <w:rsid w:val="001C6D8F"/>
    <w:rsid w:val="001C7F40"/>
    <w:rsid w:val="001D01DF"/>
    <w:rsid w:val="001D1323"/>
    <w:rsid w:val="001D1889"/>
    <w:rsid w:val="001D1A3C"/>
    <w:rsid w:val="001D328C"/>
    <w:rsid w:val="001D55B1"/>
    <w:rsid w:val="001D6275"/>
    <w:rsid w:val="001D735E"/>
    <w:rsid w:val="001D75CD"/>
    <w:rsid w:val="001D7777"/>
    <w:rsid w:val="001E14DC"/>
    <w:rsid w:val="001E1567"/>
    <w:rsid w:val="001E2CBA"/>
    <w:rsid w:val="001E3E01"/>
    <w:rsid w:val="001E4B33"/>
    <w:rsid w:val="001E5DD4"/>
    <w:rsid w:val="001E6849"/>
    <w:rsid w:val="001E7EA3"/>
    <w:rsid w:val="001F2B53"/>
    <w:rsid w:val="001F2DAA"/>
    <w:rsid w:val="001F345D"/>
    <w:rsid w:val="001F4545"/>
    <w:rsid w:val="001F5290"/>
    <w:rsid w:val="001F5A35"/>
    <w:rsid w:val="001F6064"/>
    <w:rsid w:val="001F6298"/>
    <w:rsid w:val="001F6855"/>
    <w:rsid w:val="001F6DA4"/>
    <w:rsid w:val="001F76DB"/>
    <w:rsid w:val="00200EFD"/>
    <w:rsid w:val="002010BC"/>
    <w:rsid w:val="0020136C"/>
    <w:rsid w:val="002045EA"/>
    <w:rsid w:val="00204C4A"/>
    <w:rsid w:val="002052BE"/>
    <w:rsid w:val="00206690"/>
    <w:rsid w:val="00207720"/>
    <w:rsid w:val="0021037F"/>
    <w:rsid w:val="002103C1"/>
    <w:rsid w:val="00210453"/>
    <w:rsid w:val="002137BE"/>
    <w:rsid w:val="0021392F"/>
    <w:rsid w:val="002140CF"/>
    <w:rsid w:val="002140D8"/>
    <w:rsid w:val="00214A94"/>
    <w:rsid w:val="00215824"/>
    <w:rsid w:val="00215DD7"/>
    <w:rsid w:val="002166BF"/>
    <w:rsid w:val="002166FA"/>
    <w:rsid w:val="00216C56"/>
    <w:rsid w:val="0021707D"/>
    <w:rsid w:val="002202F5"/>
    <w:rsid w:val="00220483"/>
    <w:rsid w:val="0022084D"/>
    <w:rsid w:val="00220DF3"/>
    <w:rsid w:val="002220F6"/>
    <w:rsid w:val="00222EB0"/>
    <w:rsid w:val="00223295"/>
    <w:rsid w:val="0022355D"/>
    <w:rsid w:val="00224040"/>
    <w:rsid w:val="00224147"/>
    <w:rsid w:val="0022439F"/>
    <w:rsid w:val="00226F12"/>
    <w:rsid w:val="0023028B"/>
    <w:rsid w:val="002316B7"/>
    <w:rsid w:val="00235010"/>
    <w:rsid w:val="00236D56"/>
    <w:rsid w:val="00237E75"/>
    <w:rsid w:val="002404F2"/>
    <w:rsid w:val="002428FF"/>
    <w:rsid w:val="00242AFD"/>
    <w:rsid w:val="002431CC"/>
    <w:rsid w:val="00243D80"/>
    <w:rsid w:val="0024499C"/>
    <w:rsid w:val="00245352"/>
    <w:rsid w:val="00245F32"/>
    <w:rsid w:val="00247742"/>
    <w:rsid w:val="00251358"/>
    <w:rsid w:val="0025354C"/>
    <w:rsid w:val="00253F1F"/>
    <w:rsid w:val="0025552A"/>
    <w:rsid w:val="00256678"/>
    <w:rsid w:val="00257070"/>
    <w:rsid w:val="00257E81"/>
    <w:rsid w:val="00261A83"/>
    <w:rsid w:val="0026223F"/>
    <w:rsid w:val="0026233C"/>
    <w:rsid w:val="0026342D"/>
    <w:rsid w:val="00264224"/>
    <w:rsid w:val="00265878"/>
    <w:rsid w:val="00265BF8"/>
    <w:rsid w:val="0026624F"/>
    <w:rsid w:val="002667C4"/>
    <w:rsid w:val="002669DB"/>
    <w:rsid w:val="002678DD"/>
    <w:rsid w:val="00267B54"/>
    <w:rsid w:val="00270AF8"/>
    <w:rsid w:val="00271879"/>
    <w:rsid w:val="00272A6F"/>
    <w:rsid w:val="00275090"/>
    <w:rsid w:val="002802D2"/>
    <w:rsid w:val="002814FC"/>
    <w:rsid w:val="00281BDD"/>
    <w:rsid w:val="00282903"/>
    <w:rsid w:val="0028300F"/>
    <w:rsid w:val="0028529E"/>
    <w:rsid w:val="00286957"/>
    <w:rsid w:val="00290500"/>
    <w:rsid w:val="00291C32"/>
    <w:rsid w:val="0029229C"/>
    <w:rsid w:val="00292AD6"/>
    <w:rsid w:val="00293AA8"/>
    <w:rsid w:val="00294488"/>
    <w:rsid w:val="00294F1E"/>
    <w:rsid w:val="00295286"/>
    <w:rsid w:val="00295FDC"/>
    <w:rsid w:val="0029604E"/>
    <w:rsid w:val="002963BC"/>
    <w:rsid w:val="002A022B"/>
    <w:rsid w:val="002A04DB"/>
    <w:rsid w:val="002A05F8"/>
    <w:rsid w:val="002A09B3"/>
    <w:rsid w:val="002A0EE7"/>
    <w:rsid w:val="002A1DED"/>
    <w:rsid w:val="002A1ED7"/>
    <w:rsid w:val="002A452E"/>
    <w:rsid w:val="002A537A"/>
    <w:rsid w:val="002A5AC0"/>
    <w:rsid w:val="002A64FE"/>
    <w:rsid w:val="002A69F6"/>
    <w:rsid w:val="002A7176"/>
    <w:rsid w:val="002B112B"/>
    <w:rsid w:val="002B190E"/>
    <w:rsid w:val="002B1DD3"/>
    <w:rsid w:val="002B2343"/>
    <w:rsid w:val="002B2777"/>
    <w:rsid w:val="002B7A47"/>
    <w:rsid w:val="002B7E92"/>
    <w:rsid w:val="002C1113"/>
    <w:rsid w:val="002C293B"/>
    <w:rsid w:val="002C2B37"/>
    <w:rsid w:val="002C5979"/>
    <w:rsid w:val="002C667B"/>
    <w:rsid w:val="002C79F6"/>
    <w:rsid w:val="002D00D5"/>
    <w:rsid w:val="002D02BE"/>
    <w:rsid w:val="002D046C"/>
    <w:rsid w:val="002D1241"/>
    <w:rsid w:val="002D1569"/>
    <w:rsid w:val="002D3AF1"/>
    <w:rsid w:val="002D557A"/>
    <w:rsid w:val="002D5F7F"/>
    <w:rsid w:val="002E0AEB"/>
    <w:rsid w:val="002E1618"/>
    <w:rsid w:val="002E223F"/>
    <w:rsid w:val="002E3E9F"/>
    <w:rsid w:val="002E3EBF"/>
    <w:rsid w:val="002E5373"/>
    <w:rsid w:val="002E5E4E"/>
    <w:rsid w:val="002E792F"/>
    <w:rsid w:val="002F07E9"/>
    <w:rsid w:val="002F0C6D"/>
    <w:rsid w:val="002F0EDC"/>
    <w:rsid w:val="002F1C37"/>
    <w:rsid w:val="002F7604"/>
    <w:rsid w:val="002F7853"/>
    <w:rsid w:val="002F78BD"/>
    <w:rsid w:val="002F7CF4"/>
    <w:rsid w:val="003001CF"/>
    <w:rsid w:val="00300A48"/>
    <w:rsid w:val="003018F7"/>
    <w:rsid w:val="00302648"/>
    <w:rsid w:val="003032FC"/>
    <w:rsid w:val="0030411E"/>
    <w:rsid w:val="00304155"/>
    <w:rsid w:val="00306347"/>
    <w:rsid w:val="00307584"/>
    <w:rsid w:val="003102BA"/>
    <w:rsid w:val="003110F2"/>
    <w:rsid w:val="00311835"/>
    <w:rsid w:val="003118FD"/>
    <w:rsid w:val="00312B2A"/>
    <w:rsid w:val="00313459"/>
    <w:rsid w:val="00313FA8"/>
    <w:rsid w:val="00314E9E"/>
    <w:rsid w:val="00315C61"/>
    <w:rsid w:val="00315E67"/>
    <w:rsid w:val="00316D18"/>
    <w:rsid w:val="00317A16"/>
    <w:rsid w:val="00323594"/>
    <w:rsid w:val="003247B9"/>
    <w:rsid w:val="00325703"/>
    <w:rsid w:val="00327BB6"/>
    <w:rsid w:val="00327E84"/>
    <w:rsid w:val="00327FAD"/>
    <w:rsid w:val="00330574"/>
    <w:rsid w:val="00330E22"/>
    <w:rsid w:val="003319E3"/>
    <w:rsid w:val="00331F3D"/>
    <w:rsid w:val="00332A67"/>
    <w:rsid w:val="003334AE"/>
    <w:rsid w:val="00333ED9"/>
    <w:rsid w:val="00333F1D"/>
    <w:rsid w:val="00336B22"/>
    <w:rsid w:val="00336D04"/>
    <w:rsid w:val="00336FE1"/>
    <w:rsid w:val="00337996"/>
    <w:rsid w:val="00340685"/>
    <w:rsid w:val="003422A9"/>
    <w:rsid w:val="00342B1E"/>
    <w:rsid w:val="00343883"/>
    <w:rsid w:val="00344BEE"/>
    <w:rsid w:val="00345569"/>
    <w:rsid w:val="00346317"/>
    <w:rsid w:val="003466DC"/>
    <w:rsid w:val="003470A2"/>
    <w:rsid w:val="00350DEA"/>
    <w:rsid w:val="00352E87"/>
    <w:rsid w:val="003530C5"/>
    <w:rsid w:val="00353AAB"/>
    <w:rsid w:val="00355240"/>
    <w:rsid w:val="00355875"/>
    <w:rsid w:val="003570D8"/>
    <w:rsid w:val="00357D61"/>
    <w:rsid w:val="0036009E"/>
    <w:rsid w:val="00360684"/>
    <w:rsid w:val="00360A0C"/>
    <w:rsid w:val="00360E8E"/>
    <w:rsid w:val="003611A8"/>
    <w:rsid w:val="0036123E"/>
    <w:rsid w:val="003621E4"/>
    <w:rsid w:val="0036245C"/>
    <w:rsid w:val="00363066"/>
    <w:rsid w:val="00367EFB"/>
    <w:rsid w:val="00371B13"/>
    <w:rsid w:val="00372810"/>
    <w:rsid w:val="00374920"/>
    <w:rsid w:val="00375DA2"/>
    <w:rsid w:val="00376A56"/>
    <w:rsid w:val="003770C7"/>
    <w:rsid w:val="0037719B"/>
    <w:rsid w:val="00377633"/>
    <w:rsid w:val="00380BB0"/>
    <w:rsid w:val="00380D5A"/>
    <w:rsid w:val="00380EB5"/>
    <w:rsid w:val="0038208F"/>
    <w:rsid w:val="00384420"/>
    <w:rsid w:val="00384E81"/>
    <w:rsid w:val="0038564B"/>
    <w:rsid w:val="003903E3"/>
    <w:rsid w:val="003913F0"/>
    <w:rsid w:val="00391F18"/>
    <w:rsid w:val="00392691"/>
    <w:rsid w:val="00392F1C"/>
    <w:rsid w:val="003958FD"/>
    <w:rsid w:val="00395F25"/>
    <w:rsid w:val="00396331"/>
    <w:rsid w:val="003A03B9"/>
    <w:rsid w:val="003A09FD"/>
    <w:rsid w:val="003A113D"/>
    <w:rsid w:val="003A29DE"/>
    <w:rsid w:val="003A3B13"/>
    <w:rsid w:val="003A3CA9"/>
    <w:rsid w:val="003A4168"/>
    <w:rsid w:val="003A464D"/>
    <w:rsid w:val="003A5412"/>
    <w:rsid w:val="003A54DB"/>
    <w:rsid w:val="003A5549"/>
    <w:rsid w:val="003A59F0"/>
    <w:rsid w:val="003A6062"/>
    <w:rsid w:val="003A6B21"/>
    <w:rsid w:val="003A7B14"/>
    <w:rsid w:val="003B3200"/>
    <w:rsid w:val="003B32E3"/>
    <w:rsid w:val="003B3D8A"/>
    <w:rsid w:val="003B42C6"/>
    <w:rsid w:val="003B4FE4"/>
    <w:rsid w:val="003B6E73"/>
    <w:rsid w:val="003B7F1C"/>
    <w:rsid w:val="003C00E2"/>
    <w:rsid w:val="003C0386"/>
    <w:rsid w:val="003C0792"/>
    <w:rsid w:val="003C0A11"/>
    <w:rsid w:val="003C0DA0"/>
    <w:rsid w:val="003C3C23"/>
    <w:rsid w:val="003C3D7C"/>
    <w:rsid w:val="003C4F42"/>
    <w:rsid w:val="003C56AA"/>
    <w:rsid w:val="003C5813"/>
    <w:rsid w:val="003C5DAC"/>
    <w:rsid w:val="003C6C3F"/>
    <w:rsid w:val="003C730F"/>
    <w:rsid w:val="003C74FA"/>
    <w:rsid w:val="003C7F3E"/>
    <w:rsid w:val="003D010F"/>
    <w:rsid w:val="003D2177"/>
    <w:rsid w:val="003D34B4"/>
    <w:rsid w:val="003D3543"/>
    <w:rsid w:val="003D3ABF"/>
    <w:rsid w:val="003D425F"/>
    <w:rsid w:val="003D5597"/>
    <w:rsid w:val="003D5A0C"/>
    <w:rsid w:val="003D5CA0"/>
    <w:rsid w:val="003D61DD"/>
    <w:rsid w:val="003D66D5"/>
    <w:rsid w:val="003D7677"/>
    <w:rsid w:val="003D7775"/>
    <w:rsid w:val="003D7F60"/>
    <w:rsid w:val="003D7F72"/>
    <w:rsid w:val="003E0FD8"/>
    <w:rsid w:val="003E1606"/>
    <w:rsid w:val="003E35EC"/>
    <w:rsid w:val="003E4279"/>
    <w:rsid w:val="003E4469"/>
    <w:rsid w:val="003E6346"/>
    <w:rsid w:val="003E7664"/>
    <w:rsid w:val="003F0225"/>
    <w:rsid w:val="003F31B8"/>
    <w:rsid w:val="003F37CE"/>
    <w:rsid w:val="003F4E5F"/>
    <w:rsid w:val="003F5E8A"/>
    <w:rsid w:val="003F74AD"/>
    <w:rsid w:val="00400270"/>
    <w:rsid w:val="004002C1"/>
    <w:rsid w:val="00401638"/>
    <w:rsid w:val="00401FD1"/>
    <w:rsid w:val="00405671"/>
    <w:rsid w:val="00406782"/>
    <w:rsid w:val="00407B6E"/>
    <w:rsid w:val="00410789"/>
    <w:rsid w:val="004109F8"/>
    <w:rsid w:val="00411514"/>
    <w:rsid w:val="00411D13"/>
    <w:rsid w:val="00412BB8"/>
    <w:rsid w:val="00414113"/>
    <w:rsid w:val="004148F8"/>
    <w:rsid w:val="00414ED0"/>
    <w:rsid w:val="0041595F"/>
    <w:rsid w:val="00415A2A"/>
    <w:rsid w:val="00415A2B"/>
    <w:rsid w:val="00415B16"/>
    <w:rsid w:val="00416796"/>
    <w:rsid w:val="00416C1B"/>
    <w:rsid w:val="00416E30"/>
    <w:rsid w:val="00421D47"/>
    <w:rsid w:val="00422B22"/>
    <w:rsid w:val="00422ED4"/>
    <w:rsid w:val="0042331F"/>
    <w:rsid w:val="00423897"/>
    <w:rsid w:val="00424BD0"/>
    <w:rsid w:val="0042580B"/>
    <w:rsid w:val="004267AB"/>
    <w:rsid w:val="00426909"/>
    <w:rsid w:val="00427010"/>
    <w:rsid w:val="004271EF"/>
    <w:rsid w:val="00427434"/>
    <w:rsid w:val="004276C8"/>
    <w:rsid w:val="0042787D"/>
    <w:rsid w:val="00430559"/>
    <w:rsid w:val="004309E0"/>
    <w:rsid w:val="00432138"/>
    <w:rsid w:val="00432546"/>
    <w:rsid w:val="00432DDA"/>
    <w:rsid w:val="00433CAD"/>
    <w:rsid w:val="0043527E"/>
    <w:rsid w:val="00436211"/>
    <w:rsid w:val="0044037B"/>
    <w:rsid w:val="004422E1"/>
    <w:rsid w:val="0044268A"/>
    <w:rsid w:val="00442BEA"/>
    <w:rsid w:val="00443407"/>
    <w:rsid w:val="00443569"/>
    <w:rsid w:val="00446F3A"/>
    <w:rsid w:val="00451491"/>
    <w:rsid w:val="00452A7D"/>
    <w:rsid w:val="00452A8C"/>
    <w:rsid w:val="00452C5B"/>
    <w:rsid w:val="00455420"/>
    <w:rsid w:val="004563B2"/>
    <w:rsid w:val="00456F24"/>
    <w:rsid w:val="00456FE6"/>
    <w:rsid w:val="004578F5"/>
    <w:rsid w:val="00461101"/>
    <w:rsid w:val="00461C8A"/>
    <w:rsid w:val="004632FF"/>
    <w:rsid w:val="00464694"/>
    <w:rsid w:val="004648E5"/>
    <w:rsid w:val="00466CDC"/>
    <w:rsid w:val="004670BA"/>
    <w:rsid w:val="004673E9"/>
    <w:rsid w:val="00467E9C"/>
    <w:rsid w:val="0047035B"/>
    <w:rsid w:val="004707C9"/>
    <w:rsid w:val="004715B2"/>
    <w:rsid w:val="00472AA6"/>
    <w:rsid w:val="004730AE"/>
    <w:rsid w:val="004735E9"/>
    <w:rsid w:val="00473DA3"/>
    <w:rsid w:val="004756FE"/>
    <w:rsid w:val="004757F9"/>
    <w:rsid w:val="00475856"/>
    <w:rsid w:val="0047618E"/>
    <w:rsid w:val="00476FEC"/>
    <w:rsid w:val="00480ADB"/>
    <w:rsid w:val="004813F7"/>
    <w:rsid w:val="00481C99"/>
    <w:rsid w:val="00482441"/>
    <w:rsid w:val="00482B09"/>
    <w:rsid w:val="00484A69"/>
    <w:rsid w:val="0048562D"/>
    <w:rsid w:val="00486B4A"/>
    <w:rsid w:val="00490890"/>
    <w:rsid w:val="004918FD"/>
    <w:rsid w:val="0049299B"/>
    <w:rsid w:val="00492D72"/>
    <w:rsid w:val="00493354"/>
    <w:rsid w:val="00496096"/>
    <w:rsid w:val="00497655"/>
    <w:rsid w:val="00497C17"/>
    <w:rsid w:val="004A184B"/>
    <w:rsid w:val="004A1974"/>
    <w:rsid w:val="004A1B93"/>
    <w:rsid w:val="004A22B3"/>
    <w:rsid w:val="004A276A"/>
    <w:rsid w:val="004A27F8"/>
    <w:rsid w:val="004A3305"/>
    <w:rsid w:val="004A4E91"/>
    <w:rsid w:val="004A5289"/>
    <w:rsid w:val="004A55B2"/>
    <w:rsid w:val="004A55BD"/>
    <w:rsid w:val="004A5A3E"/>
    <w:rsid w:val="004A6053"/>
    <w:rsid w:val="004B00B2"/>
    <w:rsid w:val="004B034D"/>
    <w:rsid w:val="004B03F2"/>
    <w:rsid w:val="004B0508"/>
    <w:rsid w:val="004B05C2"/>
    <w:rsid w:val="004B1AA9"/>
    <w:rsid w:val="004B1AE8"/>
    <w:rsid w:val="004B22A6"/>
    <w:rsid w:val="004B2A16"/>
    <w:rsid w:val="004B353B"/>
    <w:rsid w:val="004B461A"/>
    <w:rsid w:val="004B5D5F"/>
    <w:rsid w:val="004B77ED"/>
    <w:rsid w:val="004B7B66"/>
    <w:rsid w:val="004C077E"/>
    <w:rsid w:val="004C1BB7"/>
    <w:rsid w:val="004C2358"/>
    <w:rsid w:val="004C602E"/>
    <w:rsid w:val="004C6C3F"/>
    <w:rsid w:val="004C761F"/>
    <w:rsid w:val="004D0001"/>
    <w:rsid w:val="004D05A4"/>
    <w:rsid w:val="004D08CD"/>
    <w:rsid w:val="004D1616"/>
    <w:rsid w:val="004D2B5A"/>
    <w:rsid w:val="004D2FAE"/>
    <w:rsid w:val="004D37D9"/>
    <w:rsid w:val="004D53E2"/>
    <w:rsid w:val="004E045E"/>
    <w:rsid w:val="004E2003"/>
    <w:rsid w:val="004E34B5"/>
    <w:rsid w:val="004E4451"/>
    <w:rsid w:val="004E4AB6"/>
    <w:rsid w:val="004E5B19"/>
    <w:rsid w:val="004E6476"/>
    <w:rsid w:val="004E74C9"/>
    <w:rsid w:val="004F2AEB"/>
    <w:rsid w:val="004F2EF7"/>
    <w:rsid w:val="004F3273"/>
    <w:rsid w:val="004F4E03"/>
    <w:rsid w:val="004F4E3A"/>
    <w:rsid w:val="004F4E6A"/>
    <w:rsid w:val="004F58B0"/>
    <w:rsid w:val="004F632C"/>
    <w:rsid w:val="00501FED"/>
    <w:rsid w:val="00502C12"/>
    <w:rsid w:val="00502F40"/>
    <w:rsid w:val="0050495F"/>
    <w:rsid w:val="00504D06"/>
    <w:rsid w:val="00504E37"/>
    <w:rsid w:val="00505CF1"/>
    <w:rsid w:val="00505D69"/>
    <w:rsid w:val="00506344"/>
    <w:rsid w:val="005063E2"/>
    <w:rsid w:val="005075C4"/>
    <w:rsid w:val="0051088D"/>
    <w:rsid w:val="00511CF8"/>
    <w:rsid w:val="0051398E"/>
    <w:rsid w:val="00515F83"/>
    <w:rsid w:val="005161E1"/>
    <w:rsid w:val="00516515"/>
    <w:rsid w:val="00517738"/>
    <w:rsid w:val="00517C76"/>
    <w:rsid w:val="00521D36"/>
    <w:rsid w:val="00523D39"/>
    <w:rsid w:val="00524D23"/>
    <w:rsid w:val="00525073"/>
    <w:rsid w:val="0052522F"/>
    <w:rsid w:val="00526832"/>
    <w:rsid w:val="00527BE2"/>
    <w:rsid w:val="00527C67"/>
    <w:rsid w:val="0053143E"/>
    <w:rsid w:val="00531BA7"/>
    <w:rsid w:val="0053488A"/>
    <w:rsid w:val="00534AB0"/>
    <w:rsid w:val="005355AE"/>
    <w:rsid w:val="00537701"/>
    <w:rsid w:val="00541744"/>
    <w:rsid w:val="00544048"/>
    <w:rsid w:val="0054409A"/>
    <w:rsid w:val="0054438C"/>
    <w:rsid w:val="00551B6D"/>
    <w:rsid w:val="00552ABE"/>
    <w:rsid w:val="00553517"/>
    <w:rsid w:val="005537DE"/>
    <w:rsid w:val="005547B2"/>
    <w:rsid w:val="005550A0"/>
    <w:rsid w:val="0055528E"/>
    <w:rsid w:val="00555808"/>
    <w:rsid w:val="00555C9A"/>
    <w:rsid w:val="0055634F"/>
    <w:rsid w:val="00556E5B"/>
    <w:rsid w:val="00557694"/>
    <w:rsid w:val="00560C5A"/>
    <w:rsid w:val="005633B2"/>
    <w:rsid w:val="005638C0"/>
    <w:rsid w:val="005639EB"/>
    <w:rsid w:val="005645AA"/>
    <w:rsid w:val="00564F93"/>
    <w:rsid w:val="005665E2"/>
    <w:rsid w:val="00566C60"/>
    <w:rsid w:val="00567AB2"/>
    <w:rsid w:val="00567E6D"/>
    <w:rsid w:val="005706FA"/>
    <w:rsid w:val="00572219"/>
    <w:rsid w:val="005725DB"/>
    <w:rsid w:val="0057299E"/>
    <w:rsid w:val="005735B2"/>
    <w:rsid w:val="00575FE2"/>
    <w:rsid w:val="005768CC"/>
    <w:rsid w:val="00576B02"/>
    <w:rsid w:val="00576BF2"/>
    <w:rsid w:val="00577D4A"/>
    <w:rsid w:val="0058062E"/>
    <w:rsid w:val="005813FC"/>
    <w:rsid w:val="00581FD6"/>
    <w:rsid w:val="00582286"/>
    <w:rsid w:val="00582E9D"/>
    <w:rsid w:val="00584AFF"/>
    <w:rsid w:val="00586EDE"/>
    <w:rsid w:val="00586EE6"/>
    <w:rsid w:val="005878E6"/>
    <w:rsid w:val="00587BF5"/>
    <w:rsid w:val="00590FF3"/>
    <w:rsid w:val="00591049"/>
    <w:rsid w:val="0059296C"/>
    <w:rsid w:val="00592C3D"/>
    <w:rsid w:val="005935FE"/>
    <w:rsid w:val="005939CB"/>
    <w:rsid w:val="00593B26"/>
    <w:rsid w:val="00593C16"/>
    <w:rsid w:val="00594305"/>
    <w:rsid w:val="00594FC3"/>
    <w:rsid w:val="00595909"/>
    <w:rsid w:val="00595DF3"/>
    <w:rsid w:val="00595EB6"/>
    <w:rsid w:val="00597A7C"/>
    <w:rsid w:val="005A1AB2"/>
    <w:rsid w:val="005A36D7"/>
    <w:rsid w:val="005A64F6"/>
    <w:rsid w:val="005B030E"/>
    <w:rsid w:val="005B0E4B"/>
    <w:rsid w:val="005B2CD4"/>
    <w:rsid w:val="005B3681"/>
    <w:rsid w:val="005B4B95"/>
    <w:rsid w:val="005B4BDF"/>
    <w:rsid w:val="005B54FC"/>
    <w:rsid w:val="005C1179"/>
    <w:rsid w:val="005C176B"/>
    <w:rsid w:val="005C1A64"/>
    <w:rsid w:val="005C31F3"/>
    <w:rsid w:val="005C361D"/>
    <w:rsid w:val="005C3DA5"/>
    <w:rsid w:val="005C5515"/>
    <w:rsid w:val="005C771F"/>
    <w:rsid w:val="005D06DD"/>
    <w:rsid w:val="005D2370"/>
    <w:rsid w:val="005D765C"/>
    <w:rsid w:val="005D78D1"/>
    <w:rsid w:val="005E1D25"/>
    <w:rsid w:val="005E2129"/>
    <w:rsid w:val="005E422B"/>
    <w:rsid w:val="005E4899"/>
    <w:rsid w:val="005E4D94"/>
    <w:rsid w:val="005E7862"/>
    <w:rsid w:val="005F01D9"/>
    <w:rsid w:val="005F0567"/>
    <w:rsid w:val="005F0EFD"/>
    <w:rsid w:val="005F2796"/>
    <w:rsid w:val="005F3861"/>
    <w:rsid w:val="005F4CE9"/>
    <w:rsid w:val="005F4EF1"/>
    <w:rsid w:val="005F6171"/>
    <w:rsid w:val="005F7336"/>
    <w:rsid w:val="005F751F"/>
    <w:rsid w:val="005F7C32"/>
    <w:rsid w:val="00600EE2"/>
    <w:rsid w:val="006013C3"/>
    <w:rsid w:val="00601AEE"/>
    <w:rsid w:val="00602787"/>
    <w:rsid w:val="006039A3"/>
    <w:rsid w:val="00605D16"/>
    <w:rsid w:val="00606596"/>
    <w:rsid w:val="0060666A"/>
    <w:rsid w:val="00606B42"/>
    <w:rsid w:val="00607B3F"/>
    <w:rsid w:val="00610419"/>
    <w:rsid w:val="00611EEE"/>
    <w:rsid w:val="00612373"/>
    <w:rsid w:val="00612E20"/>
    <w:rsid w:val="00614026"/>
    <w:rsid w:val="00614E7A"/>
    <w:rsid w:val="00615CA2"/>
    <w:rsid w:val="006162DD"/>
    <w:rsid w:val="00616B00"/>
    <w:rsid w:val="00617191"/>
    <w:rsid w:val="00617CF7"/>
    <w:rsid w:val="0062135F"/>
    <w:rsid w:val="00621730"/>
    <w:rsid w:val="0062280C"/>
    <w:rsid w:val="006230A9"/>
    <w:rsid w:val="006231AB"/>
    <w:rsid w:val="0062509B"/>
    <w:rsid w:val="0062542F"/>
    <w:rsid w:val="00625953"/>
    <w:rsid w:val="006265EB"/>
    <w:rsid w:val="0062703C"/>
    <w:rsid w:val="006275AA"/>
    <w:rsid w:val="00631FFA"/>
    <w:rsid w:val="00632051"/>
    <w:rsid w:val="006400EF"/>
    <w:rsid w:val="00640E01"/>
    <w:rsid w:val="00640FC0"/>
    <w:rsid w:val="00641C93"/>
    <w:rsid w:val="0064249B"/>
    <w:rsid w:val="00642FD9"/>
    <w:rsid w:val="00643053"/>
    <w:rsid w:val="006434E5"/>
    <w:rsid w:val="0064596F"/>
    <w:rsid w:val="006461FA"/>
    <w:rsid w:val="00646FA8"/>
    <w:rsid w:val="00647779"/>
    <w:rsid w:val="00647A13"/>
    <w:rsid w:val="006507D1"/>
    <w:rsid w:val="00652324"/>
    <w:rsid w:val="006526DA"/>
    <w:rsid w:val="00655BFB"/>
    <w:rsid w:val="006566DD"/>
    <w:rsid w:val="006568D4"/>
    <w:rsid w:val="00656A9B"/>
    <w:rsid w:val="00657D6B"/>
    <w:rsid w:val="0066022F"/>
    <w:rsid w:val="00660332"/>
    <w:rsid w:val="0066095C"/>
    <w:rsid w:val="00662C3F"/>
    <w:rsid w:val="00663278"/>
    <w:rsid w:val="006637B3"/>
    <w:rsid w:val="00665338"/>
    <w:rsid w:val="0066777D"/>
    <w:rsid w:val="006718B7"/>
    <w:rsid w:val="006734B4"/>
    <w:rsid w:val="00674AF6"/>
    <w:rsid w:val="00674C3A"/>
    <w:rsid w:val="00674F34"/>
    <w:rsid w:val="00675E8E"/>
    <w:rsid w:val="00677696"/>
    <w:rsid w:val="00677AD7"/>
    <w:rsid w:val="00677DEE"/>
    <w:rsid w:val="00680191"/>
    <w:rsid w:val="006803D0"/>
    <w:rsid w:val="006812CB"/>
    <w:rsid w:val="00681B02"/>
    <w:rsid w:val="0068243F"/>
    <w:rsid w:val="00683589"/>
    <w:rsid w:val="006845CA"/>
    <w:rsid w:val="00685C1D"/>
    <w:rsid w:val="00687CBB"/>
    <w:rsid w:val="006912AB"/>
    <w:rsid w:val="00692465"/>
    <w:rsid w:val="006969AA"/>
    <w:rsid w:val="006A0687"/>
    <w:rsid w:val="006A0E66"/>
    <w:rsid w:val="006A20B4"/>
    <w:rsid w:val="006A2A41"/>
    <w:rsid w:val="006A37F9"/>
    <w:rsid w:val="006A3866"/>
    <w:rsid w:val="006A5983"/>
    <w:rsid w:val="006A6056"/>
    <w:rsid w:val="006A72DD"/>
    <w:rsid w:val="006A7719"/>
    <w:rsid w:val="006B0914"/>
    <w:rsid w:val="006B0CB0"/>
    <w:rsid w:val="006B2A8A"/>
    <w:rsid w:val="006B2BBC"/>
    <w:rsid w:val="006B3CDE"/>
    <w:rsid w:val="006B402B"/>
    <w:rsid w:val="006B42D1"/>
    <w:rsid w:val="006B52BB"/>
    <w:rsid w:val="006B551C"/>
    <w:rsid w:val="006B678E"/>
    <w:rsid w:val="006B689D"/>
    <w:rsid w:val="006B6A5A"/>
    <w:rsid w:val="006B6F7B"/>
    <w:rsid w:val="006B7970"/>
    <w:rsid w:val="006B7A3B"/>
    <w:rsid w:val="006B7A59"/>
    <w:rsid w:val="006C10DA"/>
    <w:rsid w:val="006C193B"/>
    <w:rsid w:val="006C36C2"/>
    <w:rsid w:val="006C6213"/>
    <w:rsid w:val="006C6633"/>
    <w:rsid w:val="006C6C44"/>
    <w:rsid w:val="006C7961"/>
    <w:rsid w:val="006D1279"/>
    <w:rsid w:val="006D210F"/>
    <w:rsid w:val="006D2A94"/>
    <w:rsid w:val="006D2ECB"/>
    <w:rsid w:val="006D3E0D"/>
    <w:rsid w:val="006D3FE7"/>
    <w:rsid w:val="006D4CBB"/>
    <w:rsid w:val="006D4D0F"/>
    <w:rsid w:val="006D6265"/>
    <w:rsid w:val="006D72BD"/>
    <w:rsid w:val="006D7E39"/>
    <w:rsid w:val="006E35BD"/>
    <w:rsid w:val="006E3745"/>
    <w:rsid w:val="006E635C"/>
    <w:rsid w:val="006E644B"/>
    <w:rsid w:val="006E65FF"/>
    <w:rsid w:val="006E75A6"/>
    <w:rsid w:val="006E7797"/>
    <w:rsid w:val="006E794F"/>
    <w:rsid w:val="006F0ECC"/>
    <w:rsid w:val="006F1165"/>
    <w:rsid w:val="006F2093"/>
    <w:rsid w:val="006F292D"/>
    <w:rsid w:val="006F3067"/>
    <w:rsid w:val="006F3EE6"/>
    <w:rsid w:val="006F42C2"/>
    <w:rsid w:val="006F5541"/>
    <w:rsid w:val="006F5B19"/>
    <w:rsid w:val="00700DB7"/>
    <w:rsid w:val="007012B9"/>
    <w:rsid w:val="00701690"/>
    <w:rsid w:val="00702655"/>
    <w:rsid w:val="0070368B"/>
    <w:rsid w:val="00703A01"/>
    <w:rsid w:val="007069BB"/>
    <w:rsid w:val="00706B47"/>
    <w:rsid w:val="00707DB5"/>
    <w:rsid w:val="00711FF0"/>
    <w:rsid w:val="00712141"/>
    <w:rsid w:val="007144F4"/>
    <w:rsid w:val="007164B9"/>
    <w:rsid w:val="007164FB"/>
    <w:rsid w:val="007204ED"/>
    <w:rsid w:val="00721D23"/>
    <w:rsid w:val="00721FD5"/>
    <w:rsid w:val="007236F7"/>
    <w:rsid w:val="0072376D"/>
    <w:rsid w:val="0072529B"/>
    <w:rsid w:val="00725E29"/>
    <w:rsid w:val="00725EA8"/>
    <w:rsid w:val="007260CA"/>
    <w:rsid w:val="00727907"/>
    <w:rsid w:val="007303B8"/>
    <w:rsid w:val="007318EB"/>
    <w:rsid w:val="00732986"/>
    <w:rsid w:val="00733008"/>
    <w:rsid w:val="007332DE"/>
    <w:rsid w:val="00734928"/>
    <w:rsid w:val="00737AE4"/>
    <w:rsid w:val="00740AAD"/>
    <w:rsid w:val="00741FE9"/>
    <w:rsid w:val="00742385"/>
    <w:rsid w:val="00743812"/>
    <w:rsid w:val="00745ADA"/>
    <w:rsid w:val="00746629"/>
    <w:rsid w:val="00747577"/>
    <w:rsid w:val="007517B2"/>
    <w:rsid w:val="0075193E"/>
    <w:rsid w:val="00752483"/>
    <w:rsid w:val="007527F6"/>
    <w:rsid w:val="007534DB"/>
    <w:rsid w:val="00753CF7"/>
    <w:rsid w:val="00754ECE"/>
    <w:rsid w:val="007552C0"/>
    <w:rsid w:val="00755D4C"/>
    <w:rsid w:val="00757405"/>
    <w:rsid w:val="00760E60"/>
    <w:rsid w:val="0076159F"/>
    <w:rsid w:val="00761A34"/>
    <w:rsid w:val="00761FC6"/>
    <w:rsid w:val="00764F3C"/>
    <w:rsid w:val="00766BBE"/>
    <w:rsid w:val="00770632"/>
    <w:rsid w:val="00770B22"/>
    <w:rsid w:val="0077352A"/>
    <w:rsid w:val="007736E1"/>
    <w:rsid w:val="00773980"/>
    <w:rsid w:val="007741CD"/>
    <w:rsid w:val="00774A71"/>
    <w:rsid w:val="00774FF8"/>
    <w:rsid w:val="00775F80"/>
    <w:rsid w:val="00775F81"/>
    <w:rsid w:val="007773D4"/>
    <w:rsid w:val="00780EA0"/>
    <w:rsid w:val="00782A04"/>
    <w:rsid w:val="00783418"/>
    <w:rsid w:val="007835AD"/>
    <w:rsid w:val="007843CC"/>
    <w:rsid w:val="00786CC6"/>
    <w:rsid w:val="007876D9"/>
    <w:rsid w:val="00787B1F"/>
    <w:rsid w:val="007916DF"/>
    <w:rsid w:val="0079195B"/>
    <w:rsid w:val="007919A3"/>
    <w:rsid w:val="00791C06"/>
    <w:rsid w:val="007949FD"/>
    <w:rsid w:val="0079556B"/>
    <w:rsid w:val="007959AF"/>
    <w:rsid w:val="00796335"/>
    <w:rsid w:val="007A00C5"/>
    <w:rsid w:val="007A041B"/>
    <w:rsid w:val="007A05E2"/>
    <w:rsid w:val="007A0E2B"/>
    <w:rsid w:val="007A1B95"/>
    <w:rsid w:val="007A243D"/>
    <w:rsid w:val="007A3691"/>
    <w:rsid w:val="007A46C8"/>
    <w:rsid w:val="007A493E"/>
    <w:rsid w:val="007A4D7E"/>
    <w:rsid w:val="007A61AE"/>
    <w:rsid w:val="007A6CE0"/>
    <w:rsid w:val="007A73F1"/>
    <w:rsid w:val="007A7771"/>
    <w:rsid w:val="007A7B33"/>
    <w:rsid w:val="007A7E11"/>
    <w:rsid w:val="007B0423"/>
    <w:rsid w:val="007B0A9C"/>
    <w:rsid w:val="007B0B32"/>
    <w:rsid w:val="007B174C"/>
    <w:rsid w:val="007B1F4F"/>
    <w:rsid w:val="007B244B"/>
    <w:rsid w:val="007B2A44"/>
    <w:rsid w:val="007B3344"/>
    <w:rsid w:val="007B3D6D"/>
    <w:rsid w:val="007B407E"/>
    <w:rsid w:val="007B4762"/>
    <w:rsid w:val="007B4F58"/>
    <w:rsid w:val="007B6DAC"/>
    <w:rsid w:val="007C0CFF"/>
    <w:rsid w:val="007C1885"/>
    <w:rsid w:val="007C1A1F"/>
    <w:rsid w:val="007C1BA0"/>
    <w:rsid w:val="007C1C0A"/>
    <w:rsid w:val="007C30DC"/>
    <w:rsid w:val="007C3278"/>
    <w:rsid w:val="007C3A3B"/>
    <w:rsid w:val="007C41E1"/>
    <w:rsid w:val="007C4A27"/>
    <w:rsid w:val="007C63C4"/>
    <w:rsid w:val="007C67A8"/>
    <w:rsid w:val="007C6A57"/>
    <w:rsid w:val="007D40A7"/>
    <w:rsid w:val="007D4241"/>
    <w:rsid w:val="007D493E"/>
    <w:rsid w:val="007D49BB"/>
    <w:rsid w:val="007D50E5"/>
    <w:rsid w:val="007D5AE9"/>
    <w:rsid w:val="007D6858"/>
    <w:rsid w:val="007E01E1"/>
    <w:rsid w:val="007E04A2"/>
    <w:rsid w:val="007E0DD6"/>
    <w:rsid w:val="007E25A3"/>
    <w:rsid w:val="007E2840"/>
    <w:rsid w:val="007E3F20"/>
    <w:rsid w:val="007E4AD3"/>
    <w:rsid w:val="007E6269"/>
    <w:rsid w:val="007E73B4"/>
    <w:rsid w:val="007E76F2"/>
    <w:rsid w:val="007E7945"/>
    <w:rsid w:val="007F2486"/>
    <w:rsid w:val="007F7679"/>
    <w:rsid w:val="007F796B"/>
    <w:rsid w:val="0080486D"/>
    <w:rsid w:val="00804B1C"/>
    <w:rsid w:val="00805493"/>
    <w:rsid w:val="008073F7"/>
    <w:rsid w:val="00811086"/>
    <w:rsid w:val="00813ACB"/>
    <w:rsid w:val="008149ED"/>
    <w:rsid w:val="00815ED6"/>
    <w:rsid w:val="00817E7D"/>
    <w:rsid w:val="008203D2"/>
    <w:rsid w:val="00820AB7"/>
    <w:rsid w:val="0082111A"/>
    <w:rsid w:val="00821D6E"/>
    <w:rsid w:val="00822666"/>
    <w:rsid w:val="00823BB0"/>
    <w:rsid w:val="00826C16"/>
    <w:rsid w:val="0083061C"/>
    <w:rsid w:val="00830995"/>
    <w:rsid w:val="00830DAF"/>
    <w:rsid w:val="00830F27"/>
    <w:rsid w:val="008310EE"/>
    <w:rsid w:val="008322B8"/>
    <w:rsid w:val="00832878"/>
    <w:rsid w:val="00832B54"/>
    <w:rsid w:val="00832ECA"/>
    <w:rsid w:val="008339C6"/>
    <w:rsid w:val="008361FB"/>
    <w:rsid w:val="00836356"/>
    <w:rsid w:val="00836D51"/>
    <w:rsid w:val="00836DD7"/>
    <w:rsid w:val="008373B2"/>
    <w:rsid w:val="008374B1"/>
    <w:rsid w:val="00837A0C"/>
    <w:rsid w:val="00840B80"/>
    <w:rsid w:val="00841070"/>
    <w:rsid w:val="00841C7D"/>
    <w:rsid w:val="00842651"/>
    <w:rsid w:val="00843D0D"/>
    <w:rsid w:val="00845950"/>
    <w:rsid w:val="008517AE"/>
    <w:rsid w:val="00851896"/>
    <w:rsid w:val="0085205A"/>
    <w:rsid w:val="00852839"/>
    <w:rsid w:val="00852A15"/>
    <w:rsid w:val="00853647"/>
    <w:rsid w:val="00854165"/>
    <w:rsid w:val="00854A61"/>
    <w:rsid w:val="00854B2C"/>
    <w:rsid w:val="00854F9A"/>
    <w:rsid w:val="0085617B"/>
    <w:rsid w:val="008565DA"/>
    <w:rsid w:val="00856BE7"/>
    <w:rsid w:val="00857730"/>
    <w:rsid w:val="00857C9F"/>
    <w:rsid w:val="00857F14"/>
    <w:rsid w:val="00860505"/>
    <w:rsid w:val="00860B75"/>
    <w:rsid w:val="008614CA"/>
    <w:rsid w:val="00862B68"/>
    <w:rsid w:val="008630DA"/>
    <w:rsid w:val="008633BB"/>
    <w:rsid w:val="0086411B"/>
    <w:rsid w:val="008645C8"/>
    <w:rsid w:val="0086665C"/>
    <w:rsid w:val="008669C7"/>
    <w:rsid w:val="008710F2"/>
    <w:rsid w:val="00871681"/>
    <w:rsid w:val="008732F2"/>
    <w:rsid w:val="00874B31"/>
    <w:rsid w:val="00875631"/>
    <w:rsid w:val="00875F96"/>
    <w:rsid w:val="008767A9"/>
    <w:rsid w:val="00876998"/>
    <w:rsid w:val="00876A75"/>
    <w:rsid w:val="0087741D"/>
    <w:rsid w:val="00880427"/>
    <w:rsid w:val="00882B46"/>
    <w:rsid w:val="00883CE7"/>
    <w:rsid w:val="00883F82"/>
    <w:rsid w:val="0088439C"/>
    <w:rsid w:val="00885AE7"/>
    <w:rsid w:val="00885D0A"/>
    <w:rsid w:val="00886FF5"/>
    <w:rsid w:val="00891775"/>
    <w:rsid w:val="00891951"/>
    <w:rsid w:val="00891C62"/>
    <w:rsid w:val="0089281F"/>
    <w:rsid w:val="0089368F"/>
    <w:rsid w:val="00894322"/>
    <w:rsid w:val="00894DA4"/>
    <w:rsid w:val="00895441"/>
    <w:rsid w:val="00897AE2"/>
    <w:rsid w:val="008A1198"/>
    <w:rsid w:val="008A16C7"/>
    <w:rsid w:val="008A1FC1"/>
    <w:rsid w:val="008A2069"/>
    <w:rsid w:val="008A31AB"/>
    <w:rsid w:val="008A3431"/>
    <w:rsid w:val="008A37BF"/>
    <w:rsid w:val="008A38FE"/>
    <w:rsid w:val="008A4020"/>
    <w:rsid w:val="008A53D7"/>
    <w:rsid w:val="008A64E8"/>
    <w:rsid w:val="008B0970"/>
    <w:rsid w:val="008B11F2"/>
    <w:rsid w:val="008B2E20"/>
    <w:rsid w:val="008B5BED"/>
    <w:rsid w:val="008B7B68"/>
    <w:rsid w:val="008B7C55"/>
    <w:rsid w:val="008C0F4D"/>
    <w:rsid w:val="008C0F68"/>
    <w:rsid w:val="008C422F"/>
    <w:rsid w:val="008C48DA"/>
    <w:rsid w:val="008C4B4E"/>
    <w:rsid w:val="008C5684"/>
    <w:rsid w:val="008C57C4"/>
    <w:rsid w:val="008C654B"/>
    <w:rsid w:val="008C6BCA"/>
    <w:rsid w:val="008C6E8B"/>
    <w:rsid w:val="008C7550"/>
    <w:rsid w:val="008C7983"/>
    <w:rsid w:val="008C7EB9"/>
    <w:rsid w:val="008C7EC8"/>
    <w:rsid w:val="008D0EC3"/>
    <w:rsid w:val="008D0FFD"/>
    <w:rsid w:val="008D19C7"/>
    <w:rsid w:val="008D1FF5"/>
    <w:rsid w:val="008D36F6"/>
    <w:rsid w:val="008E0C57"/>
    <w:rsid w:val="008E3E59"/>
    <w:rsid w:val="008E403C"/>
    <w:rsid w:val="008E46EB"/>
    <w:rsid w:val="008E4E21"/>
    <w:rsid w:val="008E525D"/>
    <w:rsid w:val="008E5D86"/>
    <w:rsid w:val="008E6156"/>
    <w:rsid w:val="008E6511"/>
    <w:rsid w:val="008E6565"/>
    <w:rsid w:val="008E6836"/>
    <w:rsid w:val="008E76AA"/>
    <w:rsid w:val="008F0689"/>
    <w:rsid w:val="008F1EBF"/>
    <w:rsid w:val="008F29F8"/>
    <w:rsid w:val="008F2FEB"/>
    <w:rsid w:val="008F37A9"/>
    <w:rsid w:val="008F3EB1"/>
    <w:rsid w:val="008F45C8"/>
    <w:rsid w:val="008F4AF5"/>
    <w:rsid w:val="008F5EFC"/>
    <w:rsid w:val="008F6E79"/>
    <w:rsid w:val="009008CA"/>
    <w:rsid w:val="00900F59"/>
    <w:rsid w:val="009010D0"/>
    <w:rsid w:val="00905624"/>
    <w:rsid w:val="0090597F"/>
    <w:rsid w:val="00905A89"/>
    <w:rsid w:val="00906941"/>
    <w:rsid w:val="0090738C"/>
    <w:rsid w:val="009073BB"/>
    <w:rsid w:val="0091200E"/>
    <w:rsid w:val="009127E4"/>
    <w:rsid w:val="00912D37"/>
    <w:rsid w:val="009144A2"/>
    <w:rsid w:val="00915305"/>
    <w:rsid w:val="0091584A"/>
    <w:rsid w:val="00915BDF"/>
    <w:rsid w:val="00916AC0"/>
    <w:rsid w:val="00917272"/>
    <w:rsid w:val="00917804"/>
    <w:rsid w:val="0092098E"/>
    <w:rsid w:val="00920BFE"/>
    <w:rsid w:val="00921947"/>
    <w:rsid w:val="009220AD"/>
    <w:rsid w:val="009227E1"/>
    <w:rsid w:val="00923519"/>
    <w:rsid w:val="00923EAB"/>
    <w:rsid w:val="00923F64"/>
    <w:rsid w:val="009249A5"/>
    <w:rsid w:val="00924F1A"/>
    <w:rsid w:val="00924FA4"/>
    <w:rsid w:val="00925447"/>
    <w:rsid w:val="00925D10"/>
    <w:rsid w:val="00925FAE"/>
    <w:rsid w:val="00927362"/>
    <w:rsid w:val="009275E5"/>
    <w:rsid w:val="0093094B"/>
    <w:rsid w:val="00930C5F"/>
    <w:rsid w:val="009312AE"/>
    <w:rsid w:val="00932605"/>
    <w:rsid w:val="009343FB"/>
    <w:rsid w:val="00935DDA"/>
    <w:rsid w:val="00935F67"/>
    <w:rsid w:val="00935FDB"/>
    <w:rsid w:val="00936091"/>
    <w:rsid w:val="0093693A"/>
    <w:rsid w:val="00936B3A"/>
    <w:rsid w:val="00937477"/>
    <w:rsid w:val="00937A22"/>
    <w:rsid w:val="00940C90"/>
    <w:rsid w:val="00941C70"/>
    <w:rsid w:val="0094338D"/>
    <w:rsid w:val="0094342A"/>
    <w:rsid w:val="00944A1B"/>
    <w:rsid w:val="00945202"/>
    <w:rsid w:val="00952E66"/>
    <w:rsid w:val="00952FF8"/>
    <w:rsid w:val="0095359D"/>
    <w:rsid w:val="009538EC"/>
    <w:rsid w:val="00954A0F"/>
    <w:rsid w:val="009565C1"/>
    <w:rsid w:val="00957194"/>
    <w:rsid w:val="0095719F"/>
    <w:rsid w:val="00960845"/>
    <w:rsid w:val="009608AB"/>
    <w:rsid w:val="00960CBA"/>
    <w:rsid w:val="009636F2"/>
    <w:rsid w:val="00963F82"/>
    <w:rsid w:val="009645A2"/>
    <w:rsid w:val="009671F5"/>
    <w:rsid w:val="009677B5"/>
    <w:rsid w:val="00967A48"/>
    <w:rsid w:val="00970364"/>
    <w:rsid w:val="00971B4F"/>
    <w:rsid w:val="00971DBF"/>
    <w:rsid w:val="00972A8B"/>
    <w:rsid w:val="009738C6"/>
    <w:rsid w:val="00973E0E"/>
    <w:rsid w:val="00974996"/>
    <w:rsid w:val="009766D9"/>
    <w:rsid w:val="00976D3F"/>
    <w:rsid w:val="009778FB"/>
    <w:rsid w:val="00983EFB"/>
    <w:rsid w:val="0098484C"/>
    <w:rsid w:val="00990553"/>
    <w:rsid w:val="00990B0E"/>
    <w:rsid w:val="0099138E"/>
    <w:rsid w:val="00991F30"/>
    <w:rsid w:val="0099578F"/>
    <w:rsid w:val="00995CD5"/>
    <w:rsid w:val="009A0002"/>
    <w:rsid w:val="009A0286"/>
    <w:rsid w:val="009A0C7F"/>
    <w:rsid w:val="009A17CF"/>
    <w:rsid w:val="009A2369"/>
    <w:rsid w:val="009A326B"/>
    <w:rsid w:val="009A42BB"/>
    <w:rsid w:val="009A53AC"/>
    <w:rsid w:val="009A5FAA"/>
    <w:rsid w:val="009A6AFA"/>
    <w:rsid w:val="009A7305"/>
    <w:rsid w:val="009B0912"/>
    <w:rsid w:val="009B2708"/>
    <w:rsid w:val="009B3011"/>
    <w:rsid w:val="009B3F6C"/>
    <w:rsid w:val="009B4213"/>
    <w:rsid w:val="009B4BEA"/>
    <w:rsid w:val="009B51B7"/>
    <w:rsid w:val="009B549B"/>
    <w:rsid w:val="009B5ABC"/>
    <w:rsid w:val="009C08E1"/>
    <w:rsid w:val="009C48DC"/>
    <w:rsid w:val="009C56F7"/>
    <w:rsid w:val="009C7F74"/>
    <w:rsid w:val="009D07B0"/>
    <w:rsid w:val="009D089F"/>
    <w:rsid w:val="009D15D5"/>
    <w:rsid w:val="009D1802"/>
    <w:rsid w:val="009D3705"/>
    <w:rsid w:val="009D3DCE"/>
    <w:rsid w:val="009E0EED"/>
    <w:rsid w:val="009E0EEE"/>
    <w:rsid w:val="009E1AB1"/>
    <w:rsid w:val="009E1DFA"/>
    <w:rsid w:val="009E1FEE"/>
    <w:rsid w:val="009E2A91"/>
    <w:rsid w:val="009E32E7"/>
    <w:rsid w:val="009E5334"/>
    <w:rsid w:val="009E68F5"/>
    <w:rsid w:val="009E7151"/>
    <w:rsid w:val="009E7DBD"/>
    <w:rsid w:val="009E7F62"/>
    <w:rsid w:val="009F322A"/>
    <w:rsid w:val="009F4DE8"/>
    <w:rsid w:val="009F52B4"/>
    <w:rsid w:val="009F6027"/>
    <w:rsid w:val="00A00825"/>
    <w:rsid w:val="00A01204"/>
    <w:rsid w:val="00A01E81"/>
    <w:rsid w:val="00A03A5F"/>
    <w:rsid w:val="00A03D46"/>
    <w:rsid w:val="00A0508B"/>
    <w:rsid w:val="00A05B28"/>
    <w:rsid w:val="00A06A61"/>
    <w:rsid w:val="00A07DAC"/>
    <w:rsid w:val="00A140EF"/>
    <w:rsid w:val="00A14577"/>
    <w:rsid w:val="00A14D9B"/>
    <w:rsid w:val="00A14DDA"/>
    <w:rsid w:val="00A156B8"/>
    <w:rsid w:val="00A167FB"/>
    <w:rsid w:val="00A21BAC"/>
    <w:rsid w:val="00A23BA5"/>
    <w:rsid w:val="00A23D3C"/>
    <w:rsid w:val="00A24A67"/>
    <w:rsid w:val="00A26337"/>
    <w:rsid w:val="00A26932"/>
    <w:rsid w:val="00A26F75"/>
    <w:rsid w:val="00A30390"/>
    <w:rsid w:val="00A307AE"/>
    <w:rsid w:val="00A31C9B"/>
    <w:rsid w:val="00A322EF"/>
    <w:rsid w:val="00A32BA8"/>
    <w:rsid w:val="00A335C8"/>
    <w:rsid w:val="00A34CCD"/>
    <w:rsid w:val="00A34E90"/>
    <w:rsid w:val="00A3549D"/>
    <w:rsid w:val="00A376C8"/>
    <w:rsid w:val="00A378F3"/>
    <w:rsid w:val="00A43770"/>
    <w:rsid w:val="00A45502"/>
    <w:rsid w:val="00A457E2"/>
    <w:rsid w:val="00A475F1"/>
    <w:rsid w:val="00A47735"/>
    <w:rsid w:val="00A47AAA"/>
    <w:rsid w:val="00A506C4"/>
    <w:rsid w:val="00A51228"/>
    <w:rsid w:val="00A5130D"/>
    <w:rsid w:val="00A51AA8"/>
    <w:rsid w:val="00A5453A"/>
    <w:rsid w:val="00A55473"/>
    <w:rsid w:val="00A56F21"/>
    <w:rsid w:val="00A607D0"/>
    <w:rsid w:val="00A60EDC"/>
    <w:rsid w:val="00A61039"/>
    <w:rsid w:val="00A621AE"/>
    <w:rsid w:val="00A62796"/>
    <w:rsid w:val="00A62E0E"/>
    <w:rsid w:val="00A64F69"/>
    <w:rsid w:val="00A65D57"/>
    <w:rsid w:val="00A65EAF"/>
    <w:rsid w:val="00A65FE0"/>
    <w:rsid w:val="00A660E8"/>
    <w:rsid w:val="00A67198"/>
    <w:rsid w:val="00A70862"/>
    <w:rsid w:val="00A70D5A"/>
    <w:rsid w:val="00A71A6C"/>
    <w:rsid w:val="00A72ACD"/>
    <w:rsid w:val="00A72C3A"/>
    <w:rsid w:val="00A72FB9"/>
    <w:rsid w:val="00A741DC"/>
    <w:rsid w:val="00A74D00"/>
    <w:rsid w:val="00A76553"/>
    <w:rsid w:val="00A76F43"/>
    <w:rsid w:val="00A80907"/>
    <w:rsid w:val="00A81210"/>
    <w:rsid w:val="00A81B04"/>
    <w:rsid w:val="00A823F0"/>
    <w:rsid w:val="00A8279C"/>
    <w:rsid w:val="00A82ACC"/>
    <w:rsid w:val="00A8343C"/>
    <w:rsid w:val="00A83961"/>
    <w:rsid w:val="00A86D2B"/>
    <w:rsid w:val="00A879E4"/>
    <w:rsid w:val="00A87BCF"/>
    <w:rsid w:val="00A914E6"/>
    <w:rsid w:val="00A92905"/>
    <w:rsid w:val="00A93088"/>
    <w:rsid w:val="00A9318A"/>
    <w:rsid w:val="00A94393"/>
    <w:rsid w:val="00A95E83"/>
    <w:rsid w:val="00A961F2"/>
    <w:rsid w:val="00A9736E"/>
    <w:rsid w:val="00A977BD"/>
    <w:rsid w:val="00AA037D"/>
    <w:rsid w:val="00AA2BB1"/>
    <w:rsid w:val="00AA2C48"/>
    <w:rsid w:val="00AA3A50"/>
    <w:rsid w:val="00AA51C6"/>
    <w:rsid w:val="00AA5C1D"/>
    <w:rsid w:val="00AA5DCF"/>
    <w:rsid w:val="00AA712E"/>
    <w:rsid w:val="00AB021E"/>
    <w:rsid w:val="00AB1FF0"/>
    <w:rsid w:val="00AB2443"/>
    <w:rsid w:val="00AB2B4D"/>
    <w:rsid w:val="00AB2FAE"/>
    <w:rsid w:val="00AB33DD"/>
    <w:rsid w:val="00AB47D5"/>
    <w:rsid w:val="00AB47DB"/>
    <w:rsid w:val="00AB49AD"/>
    <w:rsid w:val="00AB55D6"/>
    <w:rsid w:val="00AB6040"/>
    <w:rsid w:val="00AB6417"/>
    <w:rsid w:val="00AB6EC4"/>
    <w:rsid w:val="00AC06CA"/>
    <w:rsid w:val="00AC0BCA"/>
    <w:rsid w:val="00AC0FD4"/>
    <w:rsid w:val="00AC23E1"/>
    <w:rsid w:val="00AC2503"/>
    <w:rsid w:val="00AC6467"/>
    <w:rsid w:val="00AC76B1"/>
    <w:rsid w:val="00AD106A"/>
    <w:rsid w:val="00AD4150"/>
    <w:rsid w:val="00AD43A7"/>
    <w:rsid w:val="00AD4FE3"/>
    <w:rsid w:val="00AD5CCB"/>
    <w:rsid w:val="00AD644C"/>
    <w:rsid w:val="00AD6B03"/>
    <w:rsid w:val="00AD75A8"/>
    <w:rsid w:val="00AD7ED1"/>
    <w:rsid w:val="00AE165D"/>
    <w:rsid w:val="00AE1C2B"/>
    <w:rsid w:val="00AE265F"/>
    <w:rsid w:val="00AE34B5"/>
    <w:rsid w:val="00AE37B5"/>
    <w:rsid w:val="00AE4491"/>
    <w:rsid w:val="00AE48FF"/>
    <w:rsid w:val="00AE4AE8"/>
    <w:rsid w:val="00AE593A"/>
    <w:rsid w:val="00AE73E5"/>
    <w:rsid w:val="00AF0302"/>
    <w:rsid w:val="00AF05BC"/>
    <w:rsid w:val="00AF1F6F"/>
    <w:rsid w:val="00AF241B"/>
    <w:rsid w:val="00AF2B3F"/>
    <w:rsid w:val="00AF3B5C"/>
    <w:rsid w:val="00AF4B25"/>
    <w:rsid w:val="00AF515F"/>
    <w:rsid w:val="00B005D1"/>
    <w:rsid w:val="00B00909"/>
    <w:rsid w:val="00B00C5F"/>
    <w:rsid w:val="00B010DC"/>
    <w:rsid w:val="00B04492"/>
    <w:rsid w:val="00B1012C"/>
    <w:rsid w:val="00B10214"/>
    <w:rsid w:val="00B1046E"/>
    <w:rsid w:val="00B1562F"/>
    <w:rsid w:val="00B15749"/>
    <w:rsid w:val="00B157FF"/>
    <w:rsid w:val="00B15AFB"/>
    <w:rsid w:val="00B16FE2"/>
    <w:rsid w:val="00B174BA"/>
    <w:rsid w:val="00B21660"/>
    <w:rsid w:val="00B21F0D"/>
    <w:rsid w:val="00B22C48"/>
    <w:rsid w:val="00B23EF9"/>
    <w:rsid w:val="00B2418F"/>
    <w:rsid w:val="00B24240"/>
    <w:rsid w:val="00B25152"/>
    <w:rsid w:val="00B25D7F"/>
    <w:rsid w:val="00B25DA1"/>
    <w:rsid w:val="00B31AEC"/>
    <w:rsid w:val="00B33386"/>
    <w:rsid w:val="00B33937"/>
    <w:rsid w:val="00B3610B"/>
    <w:rsid w:val="00B363E3"/>
    <w:rsid w:val="00B36DC7"/>
    <w:rsid w:val="00B370B3"/>
    <w:rsid w:val="00B37873"/>
    <w:rsid w:val="00B40EC6"/>
    <w:rsid w:val="00B41640"/>
    <w:rsid w:val="00B44189"/>
    <w:rsid w:val="00B4533F"/>
    <w:rsid w:val="00B45963"/>
    <w:rsid w:val="00B467AD"/>
    <w:rsid w:val="00B46EAC"/>
    <w:rsid w:val="00B51306"/>
    <w:rsid w:val="00B521BE"/>
    <w:rsid w:val="00B5316B"/>
    <w:rsid w:val="00B54524"/>
    <w:rsid w:val="00B5461D"/>
    <w:rsid w:val="00B5566A"/>
    <w:rsid w:val="00B55C17"/>
    <w:rsid w:val="00B568CA"/>
    <w:rsid w:val="00B61001"/>
    <w:rsid w:val="00B615D8"/>
    <w:rsid w:val="00B618AC"/>
    <w:rsid w:val="00B621AB"/>
    <w:rsid w:val="00B62302"/>
    <w:rsid w:val="00B6232D"/>
    <w:rsid w:val="00B64CB4"/>
    <w:rsid w:val="00B6572C"/>
    <w:rsid w:val="00B66102"/>
    <w:rsid w:val="00B6690F"/>
    <w:rsid w:val="00B66BF0"/>
    <w:rsid w:val="00B67B40"/>
    <w:rsid w:val="00B67BCA"/>
    <w:rsid w:val="00B72F41"/>
    <w:rsid w:val="00B72FA8"/>
    <w:rsid w:val="00B7536B"/>
    <w:rsid w:val="00B75B54"/>
    <w:rsid w:val="00B763A1"/>
    <w:rsid w:val="00B819E4"/>
    <w:rsid w:val="00B826EB"/>
    <w:rsid w:val="00B84751"/>
    <w:rsid w:val="00B848AC"/>
    <w:rsid w:val="00B8494A"/>
    <w:rsid w:val="00B870C1"/>
    <w:rsid w:val="00B9069B"/>
    <w:rsid w:val="00B91D9C"/>
    <w:rsid w:val="00B92154"/>
    <w:rsid w:val="00B92FF4"/>
    <w:rsid w:val="00B93A30"/>
    <w:rsid w:val="00B949A4"/>
    <w:rsid w:val="00B94AB3"/>
    <w:rsid w:val="00B96C8C"/>
    <w:rsid w:val="00BA2005"/>
    <w:rsid w:val="00BA28A7"/>
    <w:rsid w:val="00BA3266"/>
    <w:rsid w:val="00BA4857"/>
    <w:rsid w:val="00BA60DC"/>
    <w:rsid w:val="00BA6B34"/>
    <w:rsid w:val="00BA78EC"/>
    <w:rsid w:val="00BB04EE"/>
    <w:rsid w:val="00BB3420"/>
    <w:rsid w:val="00BB403C"/>
    <w:rsid w:val="00BB4E1C"/>
    <w:rsid w:val="00BB74AE"/>
    <w:rsid w:val="00BC18BD"/>
    <w:rsid w:val="00BC1FCD"/>
    <w:rsid w:val="00BC2D8F"/>
    <w:rsid w:val="00BC36E9"/>
    <w:rsid w:val="00BC3715"/>
    <w:rsid w:val="00BC3C92"/>
    <w:rsid w:val="00BC5266"/>
    <w:rsid w:val="00BC5BFA"/>
    <w:rsid w:val="00BC5CFC"/>
    <w:rsid w:val="00BC67BD"/>
    <w:rsid w:val="00BC6EAF"/>
    <w:rsid w:val="00BD05BF"/>
    <w:rsid w:val="00BD09B6"/>
    <w:rsid w:val="00BD1F5E"/>
    <w:rsid w:val="00BD2187"/>
    <w:rsid w:val="00BD2C23"/>
    <w:rsid w:val="00BD32EC"/>
    <w:rsid w:val="00BD376E"/>
    <w:rsid w:val="00BD5308"/>
    <w:rsid w:val="00BD585E"/>
    <w:rsid w:val="00BD6FF8"/>
    <w:rsid w:val="00BE0691"/>
    <w:rsid w:val="00BE0945"/>
    <w:rsid w:val="00BE162E"/>
    <w:rsid w:val="00BE2B93"/>
    <w:rsid w:val="00BE3107"/>
    <w:rsid w:val="00BE4813"/>
    <w:rsid w:val="00BE4897"/>
    <w:rsid w:val="00BE5F12"/>
    <w:rsid w:val="00BE5F7A"/>
    <w:rsid w:val="00BE72FE"/>
    <w:rsid w:val="00BE73AC"/>
    <w:rsid w:val="00BF2C5D"/>
    <w:rsid w:val="00BF31F8"/>
    <w:rsid w:val="00BF33BE"/>
    <w:rsid w:val="00BF38D6"/>
    <w:rsid w:val="00BF3C1E"/>
    <w:rsid w:val="00BF3CED"/>
    <w:rsid w:val="00BF3E2A"/>
    <w:rsid w:val="00BF5967"/>
    <w:rsid w:val="00BF5E3C"/>
    <w:rsid w:val="00BF6395"/>
    <w:rsid w:val="00BF664F"/>
    <w:rsid w:val="00BF6B85"/>
    <w:rsid w:val="00BF7610"/>
    <w:rsid w:val="00C022B0"/>
    <w:rsid w:val="00C025CF"/>
    <w:rsid w:val="00C03838"/>
    <w:rsid w:val="00C046EE"/>
    <w:rsid w:val="00C04A3F"/>
    <w:rsid w:val="00C0530B"/>
    <w:rsid w:val="00C0531D"/>
    <w:rsid w:val="00C068AF"/>
    <w:rsid w:val="00C10869"/>
    <w:rsid w:val="00C10C4D"/>
    <w:rsid w:val="00C12CCB"/>
    <w:rsid w:val="00C13872"/>
    <w:rsid w:val="00C13F06"/>
    <w:rsid w:val="00C1486B"/>
    <w:rsid w:val="00C1608D"/>
    <w:rsid w:val="00C16C53"/>
    <w:rsid w:val="00C20921"/>
    <w:rsid w:val="00C2092F"/>
    <w:rsid w:val="00C20B1B"/>
    <w:rsid w:val="00C219A6"/>
    <w:rsid w:val="00C220C4"/>
    <w:rsid w:val="00C22CAC"/>
    <w:rsid w:val="00C22E7B"/>
    <w:rsid w:val="00C2344D"/>
    <w:rsid w:val="00C24086"/>
    <w:rsid w:val="00C247BA"/>
    <w:rsid w:val="00C2592D"/>
    <w:rsid w:val="00C259E3"/>
    <w:rsid w:val="00C33CAD"/>
    <w:rsid w:val="00C3502E"/>
    <w:rsid w:val="00C36E27"/>
    <w:rsid w:val="00C40344"/>
    <w:rsid w:val="00C4048E"/>
    <w:rsid w:val="00C4121F"/>
    <w:rsid w:val="00C4138B"/>
    <w:rsid w:val="00C41547"/>
    <w:rsid w:val="00C41C58"/>
    <w:rsid w:val="00C41F3F"/>
    <w:rsid w:val="00C436F3"/>
    <w:rsid w:val="00C43896"/>
    <w:rsid w:val="00C4461E"/>
    <w:rsid w:val="00C44B4C"/>
    <w:rsid w:val="00C45EAC"/>
    <w:rsid w:val="00C46540"/>
    <w:rsid w:val="00C47CC5"/>
    <w:rsid w:val="00C50448"/>
    <w:rsid w:val="00C5060F"/>
    <w:rsid w:val="00C506EA"/>
    <w:rsid w:val="00C512E0"/>
    <w:rsid w:val="00C51825"/>
    <w:rsid w:val="00C52073"/>
    <w:rsid w:val="00C52331"/>
    <w:rsid w:val="00C53A73"/>
    <w:rsid w:val="00C609E9"/>
    <w:rsid w:val="00C61B0B"/>
    <w:rsid w:val="00C61F34"/>
    <w:rsid w:val="00C61F68"/>
    <w:rsid w:val="00C62314"/>
    <w:rsid w:val="00C62512"/>
    <w:rsid w:val="00C633D2"/>
    <w:rsid w:val="00C63AE6"/>
    <w:rsid w:val="00C6593B"/>
    <w:rsid w:val="00C67C48"/>
    <w:rsid w:val="00C700EA"/>
    <w:rsid w:val="00C706F4"/>
    <w:rsid w:val="00C7100B"/>
    <w:rsid w:val="00C73B68"/>
    <w:rsid w:val="00C74178"/>
    <w:rsid w:val="00C77C2A"/>
    <w:rsid w:val="00C8135A"/>
    <w:rsid w:val="00C81540"/>
    <w:rsid w:val="00C81900"/>
    <w:rsid w:val="00C81BA6"/>
    <w:rsid w:val="00C820D0"/>
    <w:rsid w:val="00C86C66"/>
    <w:rsid w:val="00C90238"/>
    <w:rsid w:val="00C91605"/>
    <w:rsid w:val="00C92A4B"/>
    <w:rsid w:val="00C9346F"/>
    <w:rsid w:val="00C93652"/>
    <w:rsid w:val="00C94455"/>
    <w:rsid w:val="00C946A7"/>
    <w:rsid w:val="00C9497A"/>
    <w:rsid w:val="00C94C33"/>
    <w:rsid w:val="00C957C9"/>
    <w:rsid w:val="00C9630F"/>
    <w:rsid w:val="00C963C8"/>
    <w:rsid w:val="00C96AB0"/>
    <w:rsid w:val="00CA03B8"/>
    <w:rsid w:val="00CA0828"/>
    <w:rsid w:val="00CA102E"/>
    <w:rsid w:val="00CA2939"/>
    <w:rsid w:val="00CA40B0"/>
    <w:rsid w:val="00CA625C"/>
    <w:rsid w:val="00CA6D37"/>
    <w:rsid w:val="00CB271C"/>
    <w:rsid w:val="00CB2D6D"/>
    <w:rsid w:val="00CB3596"/>
    <w:rsid w:val="00CB40FF"/>
    <w:rsid w:val="00CB4146"/>
    <w:rsid w:val="00CB4639"/>
    <w:rsid w:val="00CB4FA8"/>
    <w:rsid w:val="00CB5167"/>
    <w:rsid w:val="00CB7034"/>
    <w:rsid w:val="00CB7042"/>
    <w:rsid w:val="00CC14CA"/>
    <w:rsid w:val="00CC1892"/>
    <w:rsid w:val="00CC28B5"/>
    <w:rsid w:val="00CC2B6F"/>
    <w:rsid w:val="00CC2CCF"/>
    <w:rsid w:val="00CC41B9"/>
    <w:rsid w:val="00CC6BF9"/>
    <w:rsid w:val="00CC7851"/>
    <w:rsid w:val="00CC7E2B"/>
    <w:rsid w:val="00CD05B6"/>
    <w:rsid w:val="00CD1289"/>
    <w:rsid w:val="00CD1563"/>
    <w:rsid w:val="00CD215C"/>
    <w:rsid w:val="00CD21A2"/>
    <w:rsid w:val="00CD2B45"/>
    <w:rsid w:val="00CD30CA"/>
    <w:rsid w:val="00CD4451"/>
    <w:rsid w:val="00CD4988"/>
    <w:rsid w:val="00CD5423"/>
    <w:rsid w:val="00CD6589"/>
    <w:rsid w:val="00CD766D"/>
    <w:rsid w:val="00CD7D8D"/>
    <w:rsid w:val="00CE21AF"/>
    <w:rsid w:val="00CE21FB"/>
    <w:rsid w:val="00CE2730"/>
    <w:rsid w:val="00CE2DB9"/>
    <w:rsid w:val="00CE2DCB"/>
    <w:rsid w:val="00CE3AB1"/>
    <w:rsid w:val="00CE3B3A"/>
    <w:rsid w:val="00CE4C45"/>
    <w:rsid w:val="00CE70F4"/>
    <w:rsid w:val="00CF0102"/>
    <w:rsid w:val="00CF3694"/>
    <w:rsid w:val="00CF38C3"/>
    <w:rsid w:val="00CF46AA"/>
    <w:rsid w:val="00CF4BFB"/>
    <w:rsid w:val="00CF61AB"/>
    <w:rsid w:val="00CF64DE"/>
    <w:rsid w:val="00CF7B77"/>
    <w:rsid w:val="00D003A7"/>
    <w:rsid w:val="00D01052"/>
    <w:rsid w:val="00D01BBC"/>
    <w:rsid w:val="00D01C33"/>
    <w:rsid w:val="00D03D28"/>
    <w:rsid w:val="00D04428"/>
    <w:rsid w:val="00D04A3B"/>
    <w:rsid w:val="00D0591C"/>
    <w:rsid w:val="00D059C4"/>
    <w:rsid w:val="00D067F1"/>
    <w:rsid w:val="00D06CD4"/>
    <w:rsid w:val="00D07AEE"/>
    <w:rsid w:val="00D10662"/>
    <w:rsid w:val="00D130E8"/>
    <w:rsid w:val="00D149EA"/>
    <w:rsid w:val="00D158C9"/>
    <w:rsid w:val="00D15DB1"/>
    <w:rsid w:val="00D17447"/>
    <w:rsid w:val="00D17BCF"/>
    <w:rsid w:val="00D2106F"/>
    <w:rsid w:val="00D2163A"/>
    <w:rsid w:val="00D22906"/>
    <w:rsid w:val="00D266AA"/>
    <w:rsid w:val="00D26954"/>
    <w:rsid w:val="00D2753C"/>
    <w:rsid w:val="00D31737"/>
    <w:rsid w:val="00D317CE"/>
    <w:rsid w:val="00D3260C"/>
    <w:rsid w:val="00D32E49"/>
    <w:rsid w:val="00D32EB9"/>
    <w:rsid w:val="00D35C13"/>
    <w:rsid w:val="00D361EB"/>
    <w:rsid w:val="00D36772"/>
    <w:rsid w:val="00D3709F"/>
    <w:rsid w:val="00D37FDF"/>
    <w:rsid w:val="00D43295"/>
    <w:rsid w:val="00D43AD1"/>
    <w:rsid w:val="00D44201"/>
    <w:rsid w:val="00D446B6"/>
    <w:rsid w:val="00D449A0"/>
    <w:rsid w:val="00D44D8E"/>
    <w:rsid w:val="00D45301"/>
    <w:rsid w:val="00D458C9"/>
    <w:rsid w:val="00D46EF7"/>
    <w:rsid w:val="00D51B3F"/>
    <w:rsid w:val="00D53795"/>
    <w:rsid w:val="00D56306"/>
    <w:rsid w:val="00D57352"/>
    <w:rsid w:val="00D629FE"/>
    <w:rsid w:val="00D647BA"/>
    <w:rsid w:val="00D64930"/>
    <w:rsid w:val="00D6531C"/>
    <w:rsid w:val="00D66062"/>
    <w:rsid w:val="00D670CB"/>
    <w:rsid w:val="00D67386"/>
    <w:rsid w:val="00D676DE"/>
    <w:rsid w:val="00D70013"/>
    <w:rsid w:val="00D70611"/>
    <w:rsid w:val="00D710F6"/>
    <w:rsid w:val="00D71EB8"/>
    <w:rsid w:val="00D729CA"/>
    <w:rsid w:val="00D72A74"/>
    <w:rsid w:val="00D7449A"/>
    <w:rsid w:val="00D7510F"/>
    <w:rsid w:val="00D76291"/>
    <w:rsid w:val="00D777E2"/>
    <w:rsid w:val="00D8095C"/>
    <w:rsid w:val="00D80C4C"/>
    <w:rsid w:val="00D821D8"/>
    <w:rsid w:val="00D82C34"/>
    <w:rsid w:val="00D83C6D"/>
    <w:rsid w:val="00D83E69"/>
    <w:rsid w:val="00D852CF"/>
    <w:rsid w:val="00D856F4"/>
    <w:rsid w:val="00D856F8"/>
    <w:rsid w:val="00D863BC"/>
    <w:rsid w:val="00D873BB"/>
    <w:rsid w:val="00D87744"/>
    <w:rsid w:val="00D9153C"/>
    <w:rsid w:val="00D93A82"/>
    <w:rsid w:val="00D93A98"/>
    <w:rsid w:val="00D93FF7"/>
    <w:rsid w:val="00D9419B"/>
    <w:rsid w:val="00D941AB"/>
    <w:rsid w:val="00D960DF"/>
    <w:rsid w:val="00D9789E"/>
    <w:rsid w:val="00D97E6F"/>
    <w:rsid w:val="00DA00D5"/>
    <w:rsid w:val="00DA0622"/>
    <w:rsid w:val="00DA0667"/>
    <w:rsid w:val="00DA0EB1"/>
    <w:rsid w:val="00DA105E"/>
    <w:rsid w:val="00DA1465"/>
    <w:rsid w:val="00DA1609"/>
    <w:rsid w:val="00DA21F5"/>
    <w:rsid w:val="00DA31E2"/>
    <w:rsid w:val="00DA35B9"/>
    <w:rsid w:val="00DA478B"/>
    <w:rsid w:val="00DA4A04"/>
    <w:rsid w:val="00DA6FD4"/>
    <w:rsid w:val="00DB09F4"/>
    <w:rsid w:val="00DB0C96"/>
    <w:rsid w:val="00DB1E63"/>
    <w:rsid w:val="00DB2EB6"/>
    <w:rsid w:val="00DB347E"/>
    <w:rsid w:val="00DB41D0"/>
    <w:rsid w:val="00DB5539"/>
    <w:rsid w:val="00DB58A0"/>
    <w:rsid w:val="00DB58CB"/>
    <w:rsid w:val="00DB69B6"/>
    <w:rsid w:val="00DB7B65"/>
    <w:rsid w:val="00DC0486"/>
    <w:rsid w:val="00DC0893"/>
    <w:rsid w:val="00DC0B2E"/>
    <w:rsid w:val="00DC5A62"/>
    <w:rsid w:val="00DC66AA"/>
    <w:rsid w:val="00DC69E4"/>
    <w:rsid w:val="00DC7977"/>
    <w:rsid w:val="00DD19A5"/>
    <w:rsid w:val="00DD3D7D"/>
    <w:rsid w:val="00DD3FBF"/>
    <w:rsid w:val="00DD517B"/>
    <w:rsid w:val="00DD5312"/>
    <w:rsid w:val="00DD5BEF"/>
    <w:rsid w:val="00DD5EBE"/>
    <w:rsid w:val="00DE0422"/>
    <w:rsid w:val="00DE0530"/>
    <w:rsid w:val="00DE05A3"/>
    <w:rsid w:val="00DE0DF8"/>
    <w:rsid w:val="00DE43AF"/>
    <w:rsid w:val="00DE4C9C"/>
    <w:rsid w:val="00DE4D57"/>
    <w:rsid w:val="00DF0533"/>
    <w:rsid w:val="00DF0E0A"/>
    <w:rsid w:val="00DF1864"/>
    <w:rsid w:val="00DF4C16"/>
    <w:rsid w:val="00DF58E1"/>
    <w:rsid w:val="00DF5FB4"/>
    <w:rsid w:val="00DF66B4"/>
    <w:rsid w:val="00DF7206"/>
    <w:rsid w:val="00DF7512"/>
    <w:rsid w:val="00DF7D62"/>
    <w:rsid w:val="00E024B3"/>
    <w:rsid w:val="00E0443C"/>
    <w:rsid w:val="00E06582"/>
    <w:rsid w:val="00E076A9"/>
    <w:rsid w:val="00E11CB3"/>
    <w:rsid w:val="00E12710"/>
    <w:rsid w:val="00E13489"/>
    <w:rsid w:val="00E14E9B"/>
    <w:rsid w:val="00E15DFA"/>
    <w:rsid w:val="00E1637B"/>
    <w:rsid w:val="00E20280"/>
    <w:rsid w:val="00E20A0F"/>
    <w:rsid w:val="00E22566"/>
    <w:rsid w:val="00E25E91"/>
    <w:rsid w:val="00E30C6E"/>
    <w:rsid w:val="00E31A4F"/>
    <w:rsid w:val="00E34847"/>
    <w:rsid w:val="00E356F8"/>
    <w:rsid w:val="00E36A8A"/>
    <w:rsid w:val="00E3733F"/>
    <w:rsid w:val="00E375C2"/>
    <w:rsid w:val="00E37725"/>
    <w:rsid w:val="00E4144F"/>
    <w:rsid w:val="00E435D2"/>
    <w:rsid w:val="00E44203"/>
    <w:rsid w:val="00E44F19"/>
    <w:rsid w:val="00E4513F"/>
    <w:rsid w:val="00E452FC"/>
    <w:rsid w:val="00E460EF"/>
    <w:rsid w:val="00E4671A"/>
    <w:rsid w:val="00E46AC7"/>
    <w:rsid w:val="00E46C01"/>
    <w:rsid w:val="00E47ED6"/>
    <w:rsid w:val="00E51F52"/>
    <w:rsid w:val="00E529E1"/>
    <w:rsid w:val="00E54736"/>
    <w:rsid w:val="00E54B18"/>
    <w:rsid w:val="00E54ED2"/>
    <w:rsid w:val="00E56B85"/>
    <w:rsid w:val="00E60C18"/>
    <w:rsid w:val="00E6122D"/>
    <w:rsid w:val="00E635BE"/>
    <w:rsid w:val="00E63704"/>
    <w:rsid w:val="00E6378F"/>
    <w:rsid w:val="00E64996"/>
    <w:rsid w:val="00E67216"/>
    <w:rsid w:val="00E67469"/>
    <w:rsid w:val="00E70704"/>
    <w:rsid w:val="00E72D46"/>
    <w:rsid w:val="00E7355E"/>
    <w:rsid w:val="00E739C3"/>
    <w:rsid w:val="00E74741"/>
    <w:rsid w:val="00E75662"/>
    <w:rsid w:val="00E75BC6"/>
    <w:rsid w:val="00E76B34"/>
    <w:rsid w:val="00E7720F"/>
    <w:rsid w:val="00E77982"/>
    <w:rsid w:val="00E8170A"/>
    <w:rsid w:val="00E81D50"/>
    <w:rsid w:val="00E834CC"/>
    <w:rsid w:val="00E84742"/>
    <w:rsid w:val="00E8643F"/>
    <w:rsid w:val="00E90435"/>
    <w:rsid w:val="00E90627"/>
    <w:rsid w:val="00E9287C"/>
    <w:rsid w:val="00E92B24"/>
    <w:rsid w:val="00E92BE7"/>
    <w:rsid w:val="00E9438F"/>
    <w:rsid w:val="00E96C3A"/>
    <w:rsid w:val="00E97C0B"/>
    <w:rsid w:val="00E97E09"/>
    <w:rsid w:val="00EA1CF8"/>
    <w:rsid w:val="00EA243C"/>
    <w:rsid w:val="00EA2742"/>
    <w:rsid w:val="00EA29CF"/>
    <w:rsid w:val="00EA671F"/>
    <w:rsid w:val="00EA6F4A"/>
    <w:rsid w:val="00EA7324"/>
    <w:rsid w:val="00EB4767"/>
    <w:rsid w:val="00EB6942"/>
    <w:rsid w:val="00EB76E1"/>
    <w:rsid w:val="00EB79E0"/>
    <w:rsid w:val="00EC00A4"/>
    <w:rsid w:val="00EC1E54"/>
    <w:rsid w:val="00EC2B8B"/>
    <w:rsid w:val="00EC3225"/>
    <w:rsid w:val="00EC33C3"/>
    <w:rsid w:val="00EC35AD"/>
    <w:rsid w:val="00EC48F5"/>
    <w:rsid w:val="00EC551F"/>
    <w:rsid w:val="00EC5EFB"/>
    <w:rsid w:val="00EC766B"/>
    <w:rsid w:val="00ED0537"/>
    <w:rsid w:val="00ED0C25"/>
    <w:rsid w:val="00ED13D8"/>
    <w:rsid w:val="00ED2697"/>
    <w:rsid w:val="00ED35C8"/>
    <w:rsid w:val="00ED3A33"/>
    <w:rsid w:val="00ED3B7D"/>
    <w:rsid w:val="00ED4623"/>
    <w:rsid w:val="00ED4872"/>
    <w:rsid w:val="00ED579A"/>
    <w:rsid w:val="00ED59ED"/>
    <w:rsid w:val="00ED6047"/>
    <w:rsid w:val="00ED6521"/>
    <w:rsid w:val="00ED65C3"/>
    <w:rsid w:val="00ED6CFE"/>
    <w:rsid w:val="00ED7A52"/>
    <w:rsid w:val="00EE0584"/>
    <w:rsid w:val="00EE06C4"/>
    <w:rsid w:val="00EE1E39"/>
    <w:rsid w:val="00EE24C6"/>
    <w:rsid w:val="00EE31E5"/>
    <w:rsid w:val="00EE3534"/>
    <w:rsid w:val="00EE3B38"/>
    <w:rsid w:val="00EE568F"/>
    <w:rsid w:val="00EE5815"/>
    <w:rsid w:val="00EE64E6"/>
    <w:rsid w:val="00EE67AA"/>
    <w:rsid w:val="00EE682F"/>
    <w:rsid w:val="00EE6B56"/>
    <w:rsid w:val="00EE6C60"/>
    <w:rsid w:val="00EE6EBD"/>
    <w:rsid w:val="00EE788D"/>
    <w:rsid w:val="00EE7911"/>
    <w:rsid w:val="00EF0C92"/>
    <w:rsid w:val="00EF257C"/>
    <w:rsid w:val="00EF2CE5"/>
    <w:rsid w:val="00EF3886"/>
    <w:rsid w:val="00EF38E2"/>
    <w:rsid w:val="00EF3B97"/>
    <w:rsid w:val="00EF3CF3"/>
    <w:rsid w:val="00EF5CB5"/>
    <w:rsid w:val="00EF7852"/>
    <w:rsid w:val="00F010BE"/>
    <w:rsid w:val="00F016F6"/>
    <w:rsid w:val="00F02D6C"/>
    <w:rsid w:val="00F04681"/>
    <w:rsid w:val="00F051E3"/>
    <w:rsid w:val="00F07D72"/>
    <w:rsid w:val="00F11B1B"/>
    <w:rsid w:val="00F121C4"/>
    <w:rsid w:val="00F1262F"/>
    <w:rsid w:val="00F15134"/>
    <w:rsid w:val="00F155A9"/>
    <w:rsid w:val="00F17245"/>
    <w:rsid w:val="00F20AE0"/>
    <w:rsid w:val="00F21172"/>
    <w:rsid w:val="00F21D33"/>
    <w:rsid w:val="00F22A55"/>
    <w:rsid w:val="00F23101"/>
    <w:rsid w:val="00F25400"/>
    <w:rsid w:val="00F26226"/>
    <w:rsid w:val="00F26537"/>
    <w:rsid w:val="00F27F1B"/>
    <w:rsid w:val="00F27FB2"/>
    <w:rsid w:val="00F300FB"/>
    <w:rsid w:val="00F30799"/>
    <w:rsid w:val="00F31AE6"/>
    <w:rsid w:val="00F32897"/>
    <w:rsid w:val="00F32D25"/>
    <w:rsid w:val="00F341A9"/>
    <w:rsid w:val="00F35C78"/>
    <w:rsid w:val="00F35D04"/>
    <w:rsid w:val="00F36B44"/>
    <w:rsid w:val="00F371E6"/>
    <w:rsid w:val="00F37217"/>
    <w:rsid w:val="00F404DD"/>
    <w:rsid w:val="00F405A6"/>
    <w:rsid w:val="00F41789"/>
    <w:rsid w:val="00F4218D"/>
    <w:rsid w:val="00F42FF7"/>
    <w:rsid w:val="00F44932"/>
    <w:rsid w:val="00F45B31"/>
    <w:rsid w:val="00F4630A"/>
    <w:rsid w:val="00F46CA7"/>
    <w:rsid w:val="00F47D50"/>
    <w:rsid w:val="00F50673"/>
    <w:rsid w:val="00F51778"/>
    <w:rsid w:val="00F52595"/>
    <w:rsid w:val="00F52CC4"/>
    <w:rsid w:val="00F53B51"/>
    <w:rsid w:val="00F54212"/>
    <w:rsid w:val="00F56DB0"/>
    <w:rsid w:val="00F60282"/>
    <w:rsid w:val="00F63655"/>
    <w:rsid w:val="00F654FA"/>
    <w:rsid w:val="00F66E71"/>
    <w:rsid w:val="00F67769"/>
    <w:rsid w:val="00F67AF9"/>
    <w:rsid w:val="00F7023B"/>
    <w:rsid w:val="00F70AC4"/>
    <w:rsid w:val="00F7348A"/>
    <w:rsid w:val="00F73653"/>
    <w:rsid w:val="00F758DF"/>
    <w:rsid w:val="00F76DF5"/>
    <w:rsid w:val="00F7733F"/>
    <w:rsid w:val="00F81A1F"/>
    <w:rsid w:val="00F82061"/>
    <w:rsid w:val="00F82C7D"/>
    <w:rsid w:val="00F85A25"/>
    <w:rsid w:val="00F85BAC"/>
    <w:rsid w:val="00F87669"/>
    <w:rsid w:val="00F87913"/>
    <w:rsid w:val="00F90088"/>
    <w:rsid w:val="00F906C1"/>
    <w:rsid w:val="00F92D15"/>
    <w:rsid w:val="00F92DC1"/>
    <w:rsid w:val="00F93083"/>
    <w:rsid w:val="00F93C6E"/>
    <w:rsid w:val="00F94629"/>
    <w:rsid w:val="00F94FC5"/>
    <w:rsid w:val="00F95544"/>
    <w:rsid w:val="00F9593D"/>
    <w:rsid w:val="00F95BF4"/>
    <w:rsid w:val="00F97404"/>
    <w:rsid w:val="00FA043E"/>
    <w:rsid w:val="00FA10F8"/>
    <w:rsid w:val="00FA16FC"/>
    <w:rsid w:val="00FA1E25"/>
    <w:rsid w:val="00FA1F6D"/>
    <w:rsid w:val="00FA3857"/>
    <w:rsid w:val="00FA3B5D"/>
    <w:rsid w:val="00FA4369"/>
    <w:rsid w:val="00FA45C2"/>
    <w:rsid w:val="00FA7966"/>
    <w:rsid w:val="00FB00EB"/>
    <w:rsid w:val="00FB1C5C"/>
    <w:rsid w:val="00FB2049"/>
    <w:rsid w:val="00FB2BE2"/>
    <w:rsid w:val="00FB2CCC"/>
    <w:rsid w:val="00FB30B9"/>
    <w:rsid w:val="00FB45D2"/>
    <w:rsid w:val="00FB50D8"/>
    <w:rsid w:val="00FB5BAE"/>
    <w:rsid w:val="00FB6857"/>
    <w:rsid w:val="00FB7547"/>
    <w:rsid w:val="00FB756E"/>
    <w:rsid w:val="00FC0252"/>
    <w:rsid w:val="00FC02D5"/>
    <w:rsid w:val="00FC0A73"/>
    <w:rsid w:val="00FC12A9"/>
    <w:rsid w:val="00FC246C"/>
    <w:rsid w:val="00FC2659"/>
    <w:rsid w:val="00FC2E38"/>
    <w:rsid w:val="00FC3414"/>
    <w:rsid w:val="00FC42E0"/>
    <w:rsid w:val="00FC5561"/>
    <w:rsid w:val="00FC5672"/>
    <w:rsid w:val="00FC57BA"/>
    <w:rsid w:val="00FC5835"/>
    <w:rsid w:val="00FC5F2B"/>
    <w:rsid w:val="00FC6196"/>
    <w:rsid w:val="00FC6534"/>
    <w:rsid w:val="00FC68C8"/>
    <w:rsid w:val="00FC6FFC"/>
    <w:rsid w:val="00FC70AE"/>
    <w:rsid w:val="00FC729F"/>
    <w:rsid w:val="00FD0E83"/>
    <w:rsid w:val="00FD18F1"/>
    <w:rsid w:val="00FD1F6A"/>
    <w:rsid w:val="00FD2509"/>
    <w:rsid w:val="00FD25F5"/>
    <w:rsid w:val="00FD371D"/>
    <w:rsid w:val="00FD3A28"/>
    <w:rsid w:val="00FD423B"/>
    <w:rsid w:val="00FD51CF"/>
    <w:rsid w:val="00FD5F7F"/>
    <w:rsid w:val="00FD67EC"/>
    <w:rsid w:val="00FD6ABB"/>
    <w:rsid w:val="00FE0C99"/>
    <w:rsid w:val="00FE0FC6"/>
    <w:rsid w:val="00FE5C93"/>
    <w:rsid w:val="00FE5EF8"/>
    <w:rsid w:val="00FF1F23"/>
    <w:rsid w:val="00FF4347"/>
    <w:rsid w:val="00FF43E0"/>
    <w:rsid w:val="00FF464C"/>
    <w:rsid w:val="00FF4BF8"/>
    <w:rsid w:val="00FF4C39"/>
    <w:rsid w:val="00FF5579"/>
    <w:rsid w:val="00FF69C1"/>
    <w:rsid w:val="017C3931"/>
    <w:rsid w:val="023622EF"/>
    <w:rsid w:val="03583380"/>
    <w:rsid w:val="04371EBB"/>
    <w:rsid w:val="0454614B"/>
    <w:rsid w:val="053A2F45"/>
    <w:rsid w:val="054906F8"/>
    <w:rsid w:val="057D1AFC"/>
    <w:rsid w:val="0588009C"/>
    <w:rsid w:val="05DC3005"/>
    <w:rsid w:val="06651661"/>
    <w:rsid w:val="07697021"/>
    <w:rsid w:val="07A80F44"/>
    <w:rsid w:val="088B673B"/>
    <w:rsid w:val="08A9711C"/>
    <w:rsid w:val="091E246E"/>
    <w:rsid w:val="093D06BD"/>
    <w:rsid w:val="0AFC052B"/>
    <w:rsid w:val="0BA2484D"/>
    <w:rsid w:val="0CB3386A"/>
    <w:rsid w:val="0CBD0802"/>
    <w:rsid w:val="0CD12642"/>
    <w:rsid w:val="0DE3334D"/>
    <w:rsid w:val="0E3F0579"/>
    <w:rsid w:val="0E515143"/>
    <w:rsid w:val="0E5D6ED1"/>
    <w:rsid w:val="0F362BA3"/>
    <w:rsid w:val="0F4311B3"/>
    <w:rsid w:val="0F7D4325"/>
    <w:rsid w:val="0FB12544"/>
    <w:rsid w:val="10167E97"/>
    <w:rsid w:val="10342FB8"/>
    <w:rsid w:val="107A053E"/>
    <w:rsid w:val="10A7330E"/>
    <w:rsid w:val="119E2F26"/>
    <w:rsid w:val="11C92723"/>
    <w:rsid w:val="12343193"/>
    <w:rsid w:val="13071279"/>
    <w:rsid w:val="14006AAD"/>
    <w:rsid w:val="1433209F"/>
    <w:rsid w:val="14392F47"/>
    <w:rsid w:val="14D63A56"/>
    <w:rsid w:val="154838CA"/>
    <w:rsid w:val="15CE3679"/>
    <w:rsid w:val="16096E61"/>
    <w:rsid w:val="164258DF"/>
    <w:rsid w:val="166C1E70"/>
    <w:rsid w:val="16B129EC"/>
    <w:rsid w:val="16E12545"/>
    <w:rsid w:val="175F2DDA"/>
    <w:rsid w:val="17A20574"/>
    <w:rsid w:val="17B65994"/>
    <w:rsid w:val="17E53CE3"/>
    <w:rsid w:val="18C23FAB"/>
    <w:rsid w:val="19894A37"/>
    <w:rsid w:val="19C3750F"/>
    <w:rsid w:val="19DC14CA"/>
    <w:rsid w:val="19FD6B49"/>
    <w:rsid w:val="1A1D3665"/>
    <w:rsid w:val="1AAA0059"/>
    <w:rsid w:val="1AF46FBD"/>
    <w:rsid w:val="1BE826F8"/>
    <w:rsid w:val="1CC45493"/>
    <w:rsid w:val="1CEB232B"/>
    <w:rsid w:val="1D27338D"/>
    <w:rsid w:val="1D611FA7"/>
    <w:rsid w:val="1E580A18"/>
    <w:rsid w:val="1F1C3D35"/>
    <w:rsid w:val="1FD219CC"/>
    <w:rsid w:val="1FF433FC"/>
    <w:rsid w:val="20510A45"/>
    <w:rsid w:val="20764CBB"/>
    <w:rsid w:val="209D5157"/>
    <w:rsid w:val="20C91746"/>
    <w:rsid w:val="21020083"/>
    <w:rsid w:val="216673C0"/>
    <w:rsid w:val="21A21E43"/>
    <w:rsid w:val="21EA1DCF"/>
    <w:rsid w:val="220C52B9"/>
    <w:rsid w:val="224539EC"/>
    <w:rsid w:val="22725777"/>
    <w:rsid w:val="22742A69"/>
    <w:rsid w:val="233B08AF"/>
    <w:rsid w:val="235F6FD8"/>
    <w:rsid w:val="2391142F"/>
    <w:rsid w:val="24A15216"/>
    <w:rsid w:val="25920AA3"/>
    <w:rsid w:val="26F5387D"/>
    <w:rsid w:val="2744206B"/>
    <w:rsid w:val="281344E5"/>
    <w:rsid w:val="2830587D"/>
    <w:rsid w:val="28930C7B"/>
    <w:rsid w:val="297803F2"/>
    <w:rsid w:val="29EC325A"/>
    <w:rsid w:val="2A317E7B"/>
    <w:rsid w:val="2B4C31F7"/>
    <w:rsid w:val="2BE76370"/>
    <w:rsid w:val="2C6F4791"/>
    <w:rsid w:val="2CD812B0"/>
    <w:rsid w:val="2D5C2EB3"/>
    <w:rsid w:val="2D5E36CE"/>
    <w:rsid w:val="2D78732D"/>
    <w:rsid w:val="2E60795F"/>
    <w:rsid w:val="2E7A426D"/>
    <w:rsid w:val="2EE82E69"/>
    <w:rsid w:val="2F6F6733"/>
    <w:rsid w:val="30103187"/>
    <w:rsid w:val="30113540"/>
    <w:rsid w:val="303F6897"/>
    <w:rsid w:val="30763EEA"/>
    <w:rsid w:val="3131563F"/>
    <w:rsid w:val="31B35E86"/>
    <w:rsid w:val="31D42181"/>
    <w:rsid w:val="320902CD"/>
    <w:rsid w:val="32EC3FCD"/>
    <w:rsid w:val="33BC09E3"/>
    <w:rsid w:val="342527CA"/>
    <w:rsid w:val="34E1307F"/>
    <w:rsid w:val="357D797A"/>
    <w:rsid w:val="359F4498"/>
    <w:rsid w:val="35F8530B"/>
    <w:rsid w:val="36874D11"/>
    <w:rsid w:val="36AB4A13"/>
    <w:rsid w:val="36C243BF"/>
    <w:rsid w:val="376330FB"/>
    <w:rsid w:val="378D226E"/>
    <w:rsid w:val="3A1D2909"/>
    <w:rsid w:val="3A797A03"/>
    <w:rsid w:val="3B8C5057"/>
    <w:rsid w:val="3D250CFA"/>
    <w:rsid w:val="3D567161"/>
    <w:rsid w:val="3DBA0DBA"/>
    <w:rsid w:val="3DD559ED"/>
    <w:rsid w:val="3EAE3E3D"/>
    <w:rsid w:val="3EBB3783"/>
    <w:rsid w:val="3ECC0E3A"/>
    <w:rsid w:val="3EEE312D"/>
    <w:rsid w:val="3EFB3D99"/>
    <w:rsid w:val="3F0A798E"/>
    <w:rsid w:val="3F307C6A"/>
    <w:rsid w:val="3F7A200D"/>
    <w:rsid w:val="3F877DD9"/>
    <w:rsid w:val="3FBB2B77"/>
    <w:rsid w:val="3FDF4941"/>
    <w:rsid w:val="400145E0"/>
    <w:rsid w:val="414E3A2C"/>
    <w:rsid w:val="41C26662"/>
    <w:rsid w:val="41C808AB"/>
    <w:rsid w:val="41E328A5"/>
    <w:rsid w:val="41EF5D4E"/>
    <w:rsid w:val="4220620A"/>
    <w:rsid w:val="42660A9B"/>
    <w:rsid w:val="42A6629B"/>
    <w:rsid w:val="43054195"/>
    <w:rsid w:val="43932745"/>
    <w:rsid w:val="43C264A7"/>
    <w:rsid w:val="43EC23C9"/>
    <w:rsid w:val="440F15B4"/>
    <w:rsid w:val="44CF6141"/>
    <w:rsid w:val="44E67CEF"/>
    <w:rsid w:val="44EE6D4D"/>
    <w:rsid w:val="450E0133"/>
    <w:rsid w:val="45232BC2"/>
    <w:rsid w:val="45C34343"/>
    <w:rsid w:val="4621293C"/>
    <w:rsid w:val="46570AEA"/>
    <w:rsid w:val="466C5705"/>
    <w:rsid w:val="47905AA1"/>
    <w:rsid w:val="48CF629C"/>
    <w:rsid w:val="493D2335"/>
    <w:rsid w:val="4975204B"/>
    <w:rsid w:val="497C7B77"/>
    <w:rsid w:val="4AC83F74"/>
    <w:rsid w:val="4AFA78C8"/>
    <w:rsid w:val="4B154A00"/>
    <w:rsid w:val="4B632708"/>
    <w:rsid w:val="4CE17963"/>
    <w:rsid w:val="4CEA5157"/>
    <w:rsid w:val="4F2B09A8"/>
    <w:rsid w:val="50180045"/>
    <w:rsid w:val="508C2162"/>
    <w:rsid w:val="521841DE"/>
    <w:rsid w:val="527247C1"/>
    <w:rsid w:val="52BA0AF9"/>
    <w:rsid w:val="53222920"/>
    <w:rsid w:val="53B844C3"/>
    <w:rsid w:val="54173C14"/>
    <w:rsid w:val="54351DC5"/>
    <w:rsid w:val="547143A9"/>
    <w:rsid w:val="558B324E"/>
    <w:rsid w:val="55BE005D"/>
    <w:rsid w:val="56AC3ADE"/>
    <w:rsid w:val="56E44446"/>
    <w:rsid w:val="5740002B"/>
    <w:rsid w:val="58322F61"/>
    <w:rsid w:val="58347F96"/>
    <w:rsid w:val="58407A69"/>
    <w:rsid w:val="58AA5541"/>
    <w:rsid w:val="59261098"/>
    <w:rsid w:val="594520F0"/>
    <w:rsid w:val="595777A8"/>
    <w:rsid w:val="595C5ED8"/>
    <w:rsid w:val="596E391A"/>
    <w:rsid w:val="598741F9"/>
    <w:rsid w:val="5A070E65"/>
    <w:rsid w:val="5A1B7D3F"/>
    <w:rsid w:val="5A927BE0"/>
    <w:rsid w:val="5B466A6F"/>
    <w:rsid w:val="5BAD2CD9"/>
    <w:rsid w:val="5BCF16D5"/>
    <w:rsid w:val="5BE64430"/>
    <w:rsid w:val="5C013BAD"/>
    <w:rsid w:val="5D3D2B8E"/>
    <w:rsid w:val="5DB33059"/>
    <w:rsid w:val="5DD707B0"/>
    <w:rsid w:val="5E5C52AA"/>
    <w:rsid w:val="5ECC0174"/>
    <w:rsid w:val="5F0616F6"/>
    <w:rsid w:val="5F2375FE"/>
    <w:rsid w:val="5FD42269"/>
    <w:rsid w:val="5FF21B13"/>
    <w:rsid w:val="607A56C6"/>
    <w:rsid w:val="60B6381E"/>
    <w:rsid w:val="617E3C15"/>
    <w:rsid w:val="621B228C"/>
    <w:rsid w:val="63595209"/>
    <w:rsid w:val="63B9315F"/>
    <w:rsid w:val="63CA05C6"/>
    <w:rsid w:val="641024E4"/>
    <w:rsid w:val="64AA3F5D"/>
    <w:rsid w:val="64F570EE"/>
    <w:rsid w:val="652357CA"/>
    <w:rsid w:val="65241F3A"/>
    <w:rsid w:val="656A204E"/>
    <w:rsid w:val="66862210"/>
    <w:rsid w:val="66AD4949"/>
    <w:rsid w:val="66FF4142"/>
    <w:rsid w:val="671D3BB7"/>
    <w:rsid w:val="672D3226"/>
    <w:rsid w:val="684B6749"/>
    <w:rsid w:val="687221D0"/>
    <w:rsid w:val="68AC188C"/>
    <w:rsid w:val="68EC7B28"/>
    <w:rsid w:val="68ED5A6C"/>
    <w:rsid w:val="691C739C"/>
    <w:rsid w:val="69620DE8"/>
    <w:rsid w:val="6A244471"/>
    <w:rsid w:val="6A592B0B"/>
    <w:rsid w:val="6B5F4A81"/>
    <w:rsid w:val="6BCA61D7"/>
    <w:rsid w:val="6C22665B"/>
    <w:rsid w:val="6D4722B9"/>
    <w:rsid w:val="6DE747FD"/>
    <w:rsid w:val="6ED5514B"/>
    <w:rsid w:val="6F40113A"/>
    <w:rsid w:val="6FCD612B"/>
    <w:rsid w:val="708A40ED"/>
    <w:rsid w:val="70930001"/>
    <w:rsid w:val="71D82C11"/>
    <w:rsid w:val="721D1082"/>
    <w:rsid w:val="72605D30"/>
    <w:rsid w:val="72872FB1"/>
    <w:rsid w:val="7298030C"/>
    <w:rsid w:val="74E91D10"/>
    <w:rsid w:val="75722D56"/>
    <w:rsid w:val="75925074"/>
    <w:rsid w:val="759F37C6"/>
    <w:rsid w:val="75B3452A"/>
    <w:rsid w:val="76826562"/>
    <w:rsid w:val="76D13197"/>
    <w:rsid w:val="76FC1026"/>
    <w:rsid w:val="77643824"/>
    <w:rsid w:val="77CB499F"/>
    <w:rsid w:val="786559FE"/>
    <w:rsid w:val="7887106C"/>
    <w:rsid w:val="78BC36F8"/>
    <w:rsid w:val="79147E60"/>
    <w:rsid w:val="7929634A"/>
    <w:rsid w:val="79923B13"/>
    <w:rsid w:val="79BF201E"/>
    <w:rsid w:val="79D5131A"/>
    <w:rsid w:val="79FE7CD8"/>
    <w:rsid w:val="7A132951"/>
    <w:rsid w:val="7A611905"/>
    <w:rsid w:val="7B01022D"/>
    <w:rsid w:val="7B62179C"/>
    <w:rsid w:val="7B8B6F59"/>
    <w:rsid w:val="7BA9412C"/>
    <w:rsid w:val="7BD047E6"/>
    <w:rsid w:val="7BD71019"/>
    <w:rsid w:val="7CE52471"/>
    <w:rsid w:val="7D4E726A"/>
    <w:rsid w:val="7EA4126B"/>
    <w:rsid w:val="7EA977DB"/>
    <w:rsid w:val="7EBD3897"/>
    <w:rsid w:val="7F24202E"/>
    <w:rsid w:val="7F3B0907"/>
    <w:rsid w:val="7FC22276"/>
    <w:rsid w:val="7FC52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link w:val="23"/>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
    <w:pPr>
      <w:keepNext/>
      <w:keepLines/>
      <w:spacing w:line="440" w:lineRule="exact"/>
      <w:jc w:val="left"/>
      <w:outlineLvl w:val="1"/>
    </w:pPr>
    <w:rPr>
      <w:rFonts w:ascii="黑体" w:hAnsi="黑体" w:eastAsia="宋体"/>
      <w:bCs/>
      <w:sz w:val="21"/>
      <w:szCs w:val="32"/>
    </w:rPr>
  </w:style>
  <w:style w:type="paragraph" w:styleId="2">
    <w:name w:val="heading 4"/>
    <w:basedOn w:val="3"/>
    <w:next w:val="1"/>
    <w:qFormat/>
    <w:uiPriority w:val="0"/>
    <w:pPr>
      <w:outlineLvl w:val="3"/>
    </w:pPr>
    <w:rPr>
      <w:rFonts w:ascii="Calibri" w:hAnsi="Calibri"/>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Calibri" w:hAnsi="Calibri" w:eastAsia="宋体"/>
      <w:sz w:val="21"/>
      <w:szCs w:val="24"/>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0"/>
    <w:rPr>
      <w:rFonts w:ascii="Times New Roman" w:hAnsi="Times New Roman" w:eastAsia="宋体" w:cs="Times New Roman"/>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rPr>
      <w:rFonts w:ascii="Calibri" w:hAnsi="Calibri" w:eastAsia="宋体"/>
      <w:sz w:val="21"/>
      <w:szCs w:val="22"/>
    </w:rPr>
  </w:style>
  <w:style w:type="paragraph" w:customStyle="1" w:styleId="17">
    <w:name w:val="表头文字"/>
    <w:basedOn w:val="1"/>
    <w:qFormat/>
    <w:uiPriority w:val="0"/>
    <w:pPr>
      <w:adjustRightInd w:val="0"/>
      <w:spacing w:after="120" w:line="420" w:lineRule="atLeast"/>
      <w:jc w:val="center"/>
      <w:textAlignment w:val="baseline"/>
    </w:pPr>
    <w:rPr>
      <w:rFonts w:ascii="Calibri" w:hAnsi="Calibri" w:eastAsia="宋体"/>
      <w:kern w:val="0"/>
      <w:sz w:val="24"/>
    </w:rPr>
  </w:style>
  <w:style w:type="paragraph" w:customStyle="1" w:styleId="18">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批注框文本 Char"/>
    <w:basedOn w:val="12"/>
    <w:link w:val="7"/>
    <w:semiHidden/>
    <w:qFormat/>
    <w:uiPriority w:val="99"/>
    <w:rPr>
      <w:rFonts w:eastAsia="方正仿宋_GBK"/>
      <w:kern w:val="2"/>
      <w:sz w:val="18"/>
      <w:szCs w:val="18"/>
    </w:rPr>
  </w:style>
  <w:style w:type="character" w:customStyle="1" w:styleId="20">
    <w:name w:val="页脚 Char"/>
    <w:basedOn w:val="12"/>
    <w:link w:val="8"/>
    <w:qFormat/>
    <w:uiPriority w:val="99"/>
    <w:rPr>
      <w:rFonts w:eastAsia="方正仿宋_GBK"/>
      <w:kern w:val="2"/>
      <w:sz w:val="18"/>
      <w:lang w:val="en-US" w:eastAsia="zh-CN" w:bidi="ar-SA"/>
    </w:rPr>
  </w:style>
  <w:style w:type="character" w:customStyle="1" w:styleId="21">
    <w:name w:val="日期 Char"/>
    <w:basedOn w:val="12"/>
    <w:link w:val="6"/>
    <w:qFormat/>
    <w:uiPriority w:val="0"/>
    <w:rPr>
      <w:rFonts w:eastAsia="方正仿宋_GBK"/>
      <w:kern w:val="2"/>
      <w:sz w:val="32"/>
    </w:rPr>
  </w:style>
  <w:style w:type="character" w:customStyle="1" w:styleId="22">
    <w:name w:val="font11"/>
    <w:basedOn w:val="12"/>
    <w:qFormat/>
    <w:uiPriority w:val="0"/>
    <w:rPr>
      <w:rFonts w:hint="eastAsia" w:ascii="宋体" w:hAnsi="宋体" w:eastAsia="宋体" w:cs="宋体"/>
      <w:color w:val="000000"/>
      <w:sz w:val="24"/>
      <w:szCs w:val="24"/>
      <w:u w:val="none"/>
    </w:rPr>
  </w:style>
  <w:style w:type="character" w:customStyle="1" w:styleId="23">
    <w:name w:val="标题 1 Char"/>
    <w:basedOn w:val="12"/>
    <w:link w:val="4"/>
    <w:qFormat/>
    <w:uiPriority w:val="9"/>
    <w:rPr>
      <w:rFonts w:ascii="宋体" w:hAnsi="宋体" w:eastAsia="宋体" w:cs="宋体"/>
      <w:b/>
      <w:bCs/>
      <w:kern w:val="36"/>
      <w:sz w:val="48"/>
      <w:szCs w:val="48"/>
    </w:rPr>
  </w:style>
  <w:style w:type="character" w:customStyle="1" w:styleId="24">
    <w:name w:val="font31"/>
    <w:basedOn w:val="12"/>
    <w:qFormat/>
    <w:uiPriority w:val="0"/>
    <w:rPr>
      <w:rFonts w:hint="default" w:ascii="Calibri" w:hAnsi="Calibri" w:cs="Calibri"/>
      <w:color w:val="000000"/>
      <w:sz w:val="24"/>
      <w:szCs w:val="24"/>
      <w:u w:val="none"/>
    </w:rPr>
  </w:style>
  <w:style w:type="character" w:customStyle="1" w:styleId="25">
    <w:name w:val="页眉 Char"/>
    <w:basedOn w:val="12"/>
    <w:link w:val="9"/>
    <w:semiHidden/>
    <w:qFormat/>
    <w:uiPriority w:val="99"/>
    <w:rPr>
      <w:rFonts w:eastAsia="方正仿宋_GBK"/>
      <w:kern w:val="2"/>
      <w:sz w:val="18"/>
      <w:lang w:val="en-US" w:eastAsia="zh-CN" w:bidi="ar-SA"/>
    </w:rPr>
  </w:style>
  <w:style w:type="character" w:customStyle="1" w:styleId="26">
    <w:name w:val="font2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Words>
  <Characters>194</Characters>
  <Lines>1</Lines>
  <Paragraphs>1</Paragraphs>
  <TotalTime>2</TotalTime>
  <ScaleCrop>false</ScaleCrop>
  <LinksUpToDate>false</LinksUpToDate>
  <CharactersWithSpaces>226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2025-04-25T01:51:00Z</dcterms:created>
  <dc:creator>Administrator</dc:creator>
  <cp:lastModifiedBy> </cp:lastModifiedBy>
  <cp:lastPrinted>2025-04-21T03:27:00Z</cp:lastPrinted>
  <dcterms:modified xsi:type="dcterms:W3CDTF">2025-08-29T06:57:53Z</dcterms:modified>
  <dc:title>重庆市永川区交通局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633292527_cloud</vt:lpwstr>
  </property>
  <property fmtid="{D5CDD505-2E9C-101B-9397-08002B2CF9AE}" pid="4" name="ICV">
    <vt:lpwstr>2C40D5AB4CAA45CBBA951C89C4D08244</vt:lpwstr>
  </property>
</Properties>
</file>