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szCs w:val="32"/>
        </w:rPr>
      </w:pPr>
    </w:p>
    <w:p>
      <w:pPr>
        <w:spacing w:line="560" w:lineRule="exact"/>
        <w:jc w:val="center"/>
        <w:rPr>
          <w:szCs w:val="32"/>
        </w:rPr>
      </w:pPr>
      <w:r>
        <w:rPr>
          <w:szCs w:val="32"/>
        </w:rPr>
        <w:t>永南大街发〔</w:t>
      </w:r>
      <w:r>
        <w:rPr>
          <w:rFonts w:ascii="Times New Roman" w:hAnsi="Times New Roman"/>
          <w:szCs w:val="32"/>
        </w:rPr>
        <w:t>20</w:t>
      </w:r>
      <w:r>
        <w:rPr>
          <w:rFonts w:hint="eastAsia" w:ascii="Times New Roman" w:hAnsi="Times New Roman"/>
          <w:szCs w:val="32"/>
        </w:rPr>
        <w:t>23</w:t>
      </w:r>
      <w:r>
        <w:rPr>
          <w:szCs w:val="32"/>
        </w:rPr>
        <w:t>〕</w:t>
      </w:r>
      <w:r>
        <w:rPr>
          <w:rFonts w:hint="eastAsia" w:ascii="Times New Roman" w:hAnsi="Times New Roman"/>
          <w:szCs w:val="32"/>
          <w:lang w:val="en-US" w:eastAsia="zh-CN"/>
        </w:rPr>
        <w:t>2</w:t>
      </w:r>
      <w:r>
        <w:rPr>
          <w:szCs w:val="32"/>
        </w:rPr>
        <w:t>号</w:t>
      </w:r>
    </w:p>
    <w:p>
      <w:pPr>
        <w:spacing w:line="560" w:lineRule="exact"/>
        <w:jc w:val="left"/>
        <w:rPr>
          <w:szCs w:val="32"/>
        </w:rPr>
      </w:pPr>
    </w:p>
    <w:p>
      <w:pPr>
        <w:spacing w:line="560" w:lineRule="exact"/>
        <w:ind w:firstLine="632" w:firstLineChars="200"/>
        <w:jc w:val="left"/>
        <w:rPr>
          <w:szCs w:val="32"/>
        </w:rPr>
      </w:pPr>
    </w:p>
    <w:p>
      <w:pPr>
        <w:spacing w:line="560" w:lineRule="exact"/>
        <w:jc w:val="center"/>
        <w:rPr>
          <w:rFonts w:eastAsia="方正小标宋_GBK"/>
          <w:spacing w:val="22"/>
          <w:sz w:val="44"/>
          <w:szCs w:val="44"/>
        </w:rPr>
      </w:pPr>
      <w:r>
        <w:rPr>
          <w:rFonts w:hAnsi="方正小标宋_GBK" w:eastAsia="方正小标宋_GBK"/>
          <w:spacing w:val="22"/>
          <w:sz w:val="44"/>
          <w:szCs w:val="44"/>
        </w:rPr>
        <w:t>重庆市永川区南大街街道办事处</w:t>
      </w:r>
    </w:p>
    <w:p>
      <w:pPr>
        <w:snapToGrid w:val="0"/>
        <w:jc w:val="center"/>
        <w:rPr>
          <w:rFonts w:hint="eastAsia" w:ascii="方正小标宋_GBK" w:eastAsia="方正小标宋_GBK"/>
          <w:sz w:val="44"/>
        </w:rPr>
      </w:pPr>
      <w:r>
        <w:rPr>
          <w:rFonts w:hint="eastAsia" w:ascii="方正小标宋_GBK" w:eastAsia="方正小标宋_GBK"/>
          <w:sz w:val="44"/>
        </w:rPr>
        <w:t>关于印发《南大街街道</w:t>
      </w:r>
      <w:r>
        <w:rPr>
          <w:rFonts w:hint="eastAsia" w:ascii="方正小标宋_GBK" w:hAnsi="方正小标宋_GBK" w:eastAsia="方正小标宋_GBK" w:cs="方正小标宋_GBK"/>
          <w:sz w:val="44"/>
          <w:szCs w:val="44"/>
        </w:rPr>
        <w:t>开展岁末年初安全生产重大隐患专项整治工作方案</w:t>
      </w:r>
      <w:r>
        <w:rPr>
          <w:rFonts w:hint="eastAsia" w:ascii="方正小标宋_GBK" w:eastAsia="方正小标宋_GBK"/>
          <w:sz w:val="44"/>
        </w:rPr>
        <w:t>》的通知</w:t>
      </w:r>
    </w:p>
    <w:p>
      <w:pPr>
        <w:spacing w:line="560" w:lineRule="exact"/>
        <w:ind w:firstLine="632" w:firstLineChars="200"/>
        <w:jc w:val="left"/>
        <w:rPr>
          <w:szCs w:val="32"/>
        </w:rPr>
      </w:pPr>
    </w:p>
    <w:p>
      <w:pPr>
        <w:keepNext w:val="0"/>
        <w:keepLines w:val="0"/>
        <w:pageBreakBefore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各村（居）民委员会，有关科室，有关单位：</w:t>
      </w:r>
    </w:p>
    <w:p>
      <w:pPr>
        <w:pStyle w:val="19"/>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94" w:lineRule="exact"/>
        <w:ind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w:t>
      </w:r>
      <w:r>
        <w:rPr>
          <w:rFonts w:hint="eastAsia" w:ascii="方正仿宋_GBK" w:hAnsi="方正仿宋_GBK" w:eastAsia="方正仿宋_GBK" w:cs="方正仿宋_GBK"/>
          <w:kern w:val="2"/>
          <w:sz w:val="32"/>
          <w:szCs w:val="32"/>
        </w:rPr>
        <w:t>《重庆市城市管理局关于印发城市管理领域岁末年初安全生产重大隐患专项整治方案的通知》（渝城管通知〔2022〕--641号）、《重庆市永川区安全生产委员会重庆市永川区减灾委员会关于印发永川区岁末年初安全生产重大隐患专项整治工作方案的通知》（永川安委发〔2022〕20号）文件精神，</w:t>
      </w:r>
      <w:r>
        <w:rPr>
          <w:rFonts w:hint="eastAsia" w:ascii="方正仿宋_GBK" w:hAnsi="方正仿宋_GBK" w:eastAsia="方正仿宋_GBK" w:cs="方正仿宋_GBK"/>
          <w:color w:val="auto"/>
          <w:sz w:val="32"/>
          <w:szCs w:val="32"/>
        </w:rPr>
        <w:t>结合街道实际，特制定印发《南大街街道开展岁末年初安全生产重大隐患专项整治工作方案》，请结合实际认真贯彻实施。</w:t>
      </w:r>
    </w:p>
    <w:p>
      <w:pPr>
        <w:pStyle w:val="19"/>
        <w:shd w:val="clear" w:color="auto" w:fill="FFFFFF"/>
        <w:adjustRightInd w:val="0"/>
        <w:snapToGrid w:val="0"/>
        <w:spacing w:beforeAutospacing="0" w:afterAutospacing="0" w:line="700" w:lineRule="exact"/>
        <w:ind w:firstLine="632" w:firstLineChars="200"/>
        <w:rPr>
          <w:rFonts w:hint="eastAsia" w:ascii="方正仿宋_GBK" w:hAnsi="方正仿宋_GBK" w:eastAsia="方正仿宋_GBK" w:cs="方正仿宋_GBK"/>
          <w:color w:val="auto"/>
          <w:sz w:val="32"/>
          <w:szCs w:val="32"/>
        </w:rPr>
      </w:pPr>
    </w:p>
    <w:p>
      <w:pPr>
        <w:pStyle w:val="19"/>
        <w:shd w:val="clear" w:color="auto" w:fill="FFFFFF"/>
        <w:adjustRightInd w:val="0"/>
        <w:snapToGrid w:val="0"/>
        <w:spacing w:beforeAutospacing="0" w:afterAutospacing="0" w:line="700" w:lineRule="exact"/>
        <w:rPr>
          <w:rFonts w:hint="eastAsia" w:ascii="方正仿宋_GBK" w:hAnsi="方正仿宋_GBK" w:eastAsia="方正仿宋_GBK" w:cs="方正仿宋_GBK"/>
          <w:color w:val="auto"/>
          <w:sz w:val="32"/>
          <w:szCs w:val="32"/>
        </w:rPr>
      </w:pPr>
    </w:p>
    <w:p>
      <w:pPr>
        <w:spacing w:line="7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重庆市永川区南大街街道办事处</w:t>
      </w:r>
    </w:p>
    <w:p>
      <w:pPr>
        <w:snapToGrid w:val="0"/>
        <w:spacing w:line="7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年1月</w:t>
      </w:r>
      <w:r>
        <w:rPr>
          <w:rFonts w:hint="eastAsia" w:ascii="方正仿宋_GBK" w:hAnsi="方正仿宋_GBK" w:eastAsia="方正仿宋_GBK" w:cs="方正仿宋_GBK"/>
          <w:sz w:val="32"/>
          <w:szCs w:val="32"/>
          <w:lang w:val="en-US" w:eastAsia="zh-CN"/>
        </w:rPr>
        <w:t>1</w:t>
      </w:r>
      <w:r>
        <w:rPr>
          <w:rFonts w:hint="eastAsia" w:ascii="方正仿宋_GBK" w:hAnsi="方正仿宋_GBK" w:cs="方正仿宋_GBK"/>
          <w:sz w:val="32"/>
          <w:szCs w:val="32"/>
          <w:lang w:val="en-US" w:eastAsia="zh-CN"/>
        </w:rPr>
        <w:t>7</w:t>
      </w:r>
      <w:r>
        <w:rPr>
          <w:rFonts w:hint="eastAsia" w:ascii="方正仿宋_GBK" w:hAnsi="方正仿宋_GBK" w:eastAsia="方正仿宋_GBK" w:cs="方正仿宋_GBK"/>
          <w:sz w:val="32"/>
          <w:szCs w:val="32"/>
        </w:rPr>
        <w:t>日</w:t>
      </w:r>
    </w:p>
    <w:p>
      <w:pPr>
        <w:pStyle w:val="2"/>
        <w:ind w:firstLine="632" w:firstLineChars="200"/>
        <w:rPr>
          <w:rFonts w:hint="eastAsia" w:eastAsia="方正仿宋_GBK"/>
          <w:lang w:eastAsia="zh-CN"/>
        </w:rPr>
      </w:pPr>
      <w:r>
        <w:rPr>
          <w:rFonts w:hint="eastAsia"/>
          <w:lang w:eastAsia="zh-CN"/>
        </w:rPr>
        <w:t>（</w:t>
      </w:r>
      <w:r>
        <w:rPr>
          <w:rFonts w:hint="eastAsia"/>
          <w:lang w:val="en-US" w:eastAsia="zh-CN"/>
        </w:rPr>
        <w:t>此件公开发布</w:t>
      </w:r>
      <w:r>
        <w:rPr>
          <w:rFonts w:hint="eastAsia"/>
          <w:lang w:eastAsia="zh-CN"/>
        </w:rPr>
        <w:t>）</w:t>
      </w:r>
    </w:p>
    <w:p>
      <w:pPr>
        <w:pStyle w:val="10"/>
        <w:ind w:left="632"/>
        <w:rPr>
          <w:rFonts w:hint="eastAsia"/>
        </w:rPr>
      </w:pPr>
    </w:p>
    <w:p>
      <w:pPr>
        <w:pStyle w:val="10"/>
        <w:ind w:left="632"/>
        <w:rPr>
          <w:rFonts w:hint="eastAsia"/>
        </w:rPr>
      </w:pPr>
    </w:p>
    <w:p>
      <w:pPr>
        <w:pStyle w:val="10"/>
        <w:ind w:left="632"/>
        <w:rPr>
          <w:rFonts w:hint="eastAsia"/>
        </w:rPr>
      </w:pPr>
    </w:p>
    <w:p>
      <w:pPr>
        <w:pStyle w:val="10"/>
        <w:ind w:left="632"/>
        <w:rPr>
          <w:rFonts w:hint="eastAsia"/>
        </w:rPr>
      </w:pPr>
    </w:p>
    <w:p>
      <w:pPr>
        <w:pStyle w:val="10"/>
        <w:ind w:left="632"/>
        <w:rPr>
          <w:rFonts w:hint="eastAsia"/>
        </w:rPr>
      </w:pPr>
    </w:p>
    <w:p>
      <w:pPr>
        <w:pStyle w:val="10"/>
        <w:ind w:left="632"/>
        <w:rPr>
          <w:rFonts w:hint="eastAsia"/>
        </w:rPr>
      </w:pPr>
    </w:p>
    <w:p>
      <w:pPr>
        <w:pStyle w:val="10"/>
        <w:ind w:left="632"/>
        <w:rPr>
          <w:rFonts w:hint="eastAsia"/>
        </w:rPr>
      </w:pPr>
    </w:p>
    <w:p>
      <w:pPr>
        <w:pStyle w:val="10"/>
        <w:ind w:left="632"/>
        <w:rPr>
          <w:rFonts w:hint="eastAsia"/>
        </w:rPr>
      </w:pPr>
    </w:p>
    <w:p>
      <w:pPr>
        <w:pStyle w:val="10"/>
        <w:ind w:left="632"/>
        <w:rPr>
          <w:rFonts w:hint="eastAsia"/>
        </w:rPr>
      </w:pPr>
    </w:p>
    <w:p>
      <w:pPr>
        <w:pStyle w:val="10"/>
        <w:ind w:left="632"/>
        <w:rPr>
          <w:rFonts w:hint="eastAsia"/>
        </w:rPr>
      </w:pPr>
    </w:p>
    <w:p>
      <w:pPr>
        <w:snapToGrid w:val="0"/>
        <w:spacing w:line="276" w:lineRule="auto"/>
        <w:jc w:val="center"/>
        <w:rPr>
          <w:rFonts w:hint="eastAsia" w:ascii="方正小标宋_GBK" w:eastAsia="方正小标宋_GBK"/>
          <w:sz w:val="36"/>
          <w:szCs w:val="36"/>
        </w:rPr>
      </w:pPr>
    </w:p>
    <w:p>
      <w:pPr>
        <w:snapToGrid w:val="0"/>
        <w:spacing w:line="276"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重庆市</w:t>
      </w:r>
      <w:r>
        <w:rPr>
          <w:rFonts w:hint="eastAsia" w:ascii="方正小标宋_GBK" w:hAnsi="方正小标宋_GBK" w:eastAsia="方正小标宋_GBK" w:cs="方正小标宋_GBK"/>
          <w:sz w:val="44"/>
          <w:szCs w:val="44"/>
        </w:rPr>
        <w:t>永川区南大街街道办事处</w:t>
      </w:r>
    </w:p>
    <w:p>
      <w:pPr>
        <w:snapToGrid w:val="0"/>
        <w:spacing w:line="276"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关于</w:t>
      </w:r>
      <w:r>
        <w:rPr>
          <w:rFonts w:hint="eastAsia" w:ascii="方正小标宋_GBK" w:hAnsi="方正小标宋_GBK" w:eastAsia="方正小标宋_GBK" w:cs="方正小标宋_GBK"/>
          <w:sz w:val="44"/>
          <w:szCs w:val="44"/>
        </w:rPr>
        <w:t>开展岁末年初安全生产重大隐患专项整治</w:t>
      </w:r>
    </w:p>
    <w:p>
      <w:pPr>
        <w:snapToGrid w:val="0"/>
        <w:spacing w:line="276"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工作方案</w:t>
      </w:r>
    </w:p>
    <w:p>
      <w:pPr>
        <w:keepNext w:val="0"/>
        <w:keepLines w:val="0"/>
        <w:pageBreakBefore w:val="0"/>
        <w:kinsoku/>
        <w:wordWrap/>
        <w:overflowPunct/>
        <w:topLinePunct w:val="0"/>
        <w:autoSpaceDE/>
        <w:autoSpaceDN/>
        <w:bidi w:val="0"/>
        <w:adjustRightInd w:val="0"/>
        <w:snapToGrid w:val="0"/>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为切实抓好岁末年初城市运行安全各项工作，根据区安全生产委员会印发的《重庆市永川区安全生产重大隐患专项整治工作方案的通知》（永川安委发〔2022〕20号）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重庆市永川区城市运行专项安全委员会办公室关于开展岁末年初安全生产重大隐患专项整治的通知》（永城安委办发</w:t>
      </w:r>
      <w:r>
        <w:rPr>
          <w:rFonts w:hint="eastAsia"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lang w:val="en-US" w:eastAsia="zh-CN"/>
        </w:rPr>
        <w:t>4号）</w:t>
      </w:r>
      <w:r>
        <w:rPr>
          <w:rFonts w:hint="eastAsia" w:ascii="方正仿宋_GBK" w:hAnsi="方正仿宋_GBK" w:eastAsia="方正仿宋_GBK" w:cs="方正仿宋_GBK"/>
          <w:sz w:val="32"/>
          <w:szCs w:val="32"/>
        </w:rPr>
        <w:t>工作要求，特制定本方案。</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一、指导思想</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学习贯彻党的二十大精神，更好统筹疫情防控和城市管理工作，更好统筹发展和安全，坚持人民至上、生命至上，坚持把防范工作做在前面，落实落细安全生产工作“十五条硬措施”，聚焦城市运行安全重点领域、重点设施、重点企业和薄弱环节，全面开展重大安全风险隐患排查整治，坚决防止风险隐患最后演变为事故灾害，为推动全区高质量发展创造高品质生活营造安全稳定环境。</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二、组织机构</w:t>
      </w:r>
    </w:p>
    <w:p>
      <w:pPr>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为加强城市运行安全生产重大隐患整治工作的组织领导，落实各项整治工作任务，确保整治工作有效开展，决定成立南大街街道办事处安全生产重大隐患整治工作领导小组。</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w:t>
      </w:r>
      <w:r>
        <w:rPr>
          <w:rFonts w:hint="eastAsia" w:ascii="方正仿宋_GBK" w:hAnsi="方正仿宋_GBK" w:eastAsia="方正仿宋_GBK" w:cs="方正仿宋_GBK"/>
          <w:sz w:val="32"/>
          <w:szCs w:val="32"/>
          <w:lang w:val="en-US" w:eastAsia="zh-CN"/>
        </w:rPr>
        <w:t>彭万明</w:t>
      </w: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w:t>
      </w:r>
      <w:r>
        <w:rPr>
          <w:rFonts w:hint="eastAsia" w:ascii="方正仿宋_GBK" w:hAnsi="方正仿宋_GBK" w:eastAsia="方正仿宋_GBK" w:cs="方正仿宋_GBK"/>
          <w:sz w:val="32"/>
          <w:szCs w:val="32"/>
          <w:lang w:val="en-US" w:eastAsia="zh-CN"/>
        </w:rPr>
        <w:t>肖璐、戴军、何敏、段东良、陈瑞东、朱旎</w:t>
      </w: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  员：</w:t>
      </w:r>
      <w:r>
        <w:rPr>
          <w:rFonts w:hint="eastAsia" w:ascii="方正仿宋_GBK" w:hAnsi="方正仿宋_GBK" w:eastAsia="方正仿宋_GBK" w:cs="方正仿宋_GBK"/>
          <w:sz w:val="32"/>
          <w:szCs w:val="32"/>
          <w:lang w:val="en-US" w:eastAsia="zh-CN"/>
        </w:rPr>
        <w:t>王泽超、蒋骏、刘定勇、余季明、张明成、黄家政、郭灵姗、范宏玲、张琴、夏勤</w:t>
      </w: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spacing w:line="594"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设立领导小组办公室，办公室设在城市管理大队，统一组织协调和推进城市环境综合整治工作。</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三、整治重点及责任分工</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（一）市政结构设施方面。</w:t>
      </w:r>
      <w:r>
        <w:rPr>
          <w:rFonts w:hint="eastAsia" w:ascii="方正仿宋_GBK" w:hAnsi="方正仿宋_GBK" w:eastAsia="方正仿宋_GBK" w:cs="方正仿宋_GBK"/>
          <w:sz w:val="32"/>
          <w:szCs w:val="32"/>
        </w:rPr>
        <w:t>加强对重点结构设施以及城市主次干道、商圈等重点区域的排查，把城市道路桥梁隧道的主体结构、周边地灾隐患点和桥隧机电设施以及其他可能影响车辆和行人安全通行的附属设施作为排查重点，及时开展预防性维修保养。要进一步加强行业监管，压实企业安全生产主体责任，加大对老旧电线杆、窨井盖的巡查排查和隐患整治力度，防止发生电线杆倒伏、“窨井盖吃人”等安全事故发生，确保市民“脚下安全”。</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w:t>
      </w:r>
      <w:r>
        <w:rPr>
          <w:rFonts w:hint="eastAsia" w:ascii="方正仿宋_GBK" w:hAnsi="方正仿宋_GBK" w:eastAsia="方正仿宋_GBK" w:cs="方正仿宋_GBK"/>
          <w:sz w:val="32"/>
          <w:szCs w:val="32"/>
          <w:lang w:val="en-US" w:eastAsia="zh-CN"/>
        </w:rPr>
        <w:t>部门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城管大队</w:t>
      </w:r>
      <w:r>
        <w:rPr>
          <w:rFonts w:hint="eastAsia" w:ascii="方正仿宋_GBK" w:hAnsi="方正仿宋_GBK" w:eastAsia="方正仿宋_GBK" w:cs="方正仿宋_GBK"/>
          <w:sz w:val="32"/>
          <w:szCs w:val="32"/>
        </w:rPr>
        <w:t xml:space="preserve"> </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负责人：</w:t>
      </w:r>
      <w:r>
        <w:rPr>
          <w:rFonts w:hint="eastAsia" w:ascii="方正仿宋_GBK" w:hAnsi="方正仿宋_GBK" w:eastAsia="方正仿宋_GBK" w:cs="方正仿宋_GBK"/>
          <w:sz w:val="32"/>
          <w:szCs w:val="32"/>
          <w:lang w:val="en-US" w:eastAsia="zh-CN"/>
        </w:rPr>
        <w:t>黄家政</w:t>
      </w:r>
      <w:r>
        <w:rPr>
          <w:rFonts w:hint="eastAsia" w:ascii="方正仿宋_GBK" w:hAnsi="方正仿宋_GBK" w:eastAsia="方正仿宋_GBK" w:cs="方正仿宋_GBK"/>
          <w:sz w:val="32"/>
          <w:szCs w:val="32"/>
        </w:rPr>
        <w:t xml:space="preserve"> </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rPr>
        <w:t>）市容环卫方面。</w:t>
      </w:r>
      <w:r>
        <w:rPr>
          <w:rFonts w:hint="eastAsia" w:ascii="方正仿宋_GBK" w:hAnsi="方正仿宋_GBK" w:eastAsia="方正仿宋_GBK" w:cs="方正仿宋_GBK"/>
          <w:sz w:val="32"/>
          <w:szCs w:val="32"/>
        </w:rPr>
        <w:t>持续强化对物业公司监督管理。加强水域清漂、化粪池清掏维护、建筑立面清洗等环卫作业安全隐患排查，强化一线从业人员安全教育和管理，切实完善防护措施。</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责任</w:t>
      </w:r>
      <w:r>
        <w:rPr>
          <w:rFonts w:hint="eastAsia" w:ascii="方正仿宋_GBK" w:hAnsi="方正仿宋_GBK" w:eastAsia="方正仿宋_GBK" w:cs="方正仿宋_GBK"/>
          <w:sz w:val="32"/>
          <w:szCs w:val="32"/>
          <w:lang w:val="en-US" w:eastAsia="zh-CN"/>
        </w:rPr>
        <w:t>部门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物管办、建环中心</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负责人：</w:t>
      </w:r>
      <w:r>
        <w:rPr>
          <w:rFonts w:hint="eastAsia" w:ascii="方正仿宋_GBK" w:hAnsi="方正仿宋_GBK" w:eastAsia="方正仿宋_GBK" w:cs="方正仿宋_GBK"/>
          <w:sz w:val="32"/>
          <w:szCs w:val="32"/>
          <w:lang w:val="en-US" w:eastAsia="zh-CN"/>
        </w:rPr>
        <w:t>蒋骏、王泽超</w:t>
      </w:r>
      <w:r>
        <w:rPr>
          <w:rFonts w:hint="eastAsia" w:ascii="方正仿宋_GBK" w:hAnsi="方正仿宋_GBK" w:eastAsia="方正仿宋_GBK" w:cs="方正仿宋_GBK"/>
          <w:sz w:val="32"/>
          <w:szCs w:val="32"/>
        </w:rPr>
        <w:t xml:space="preserve"> </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rPr>
        <w:t>）城市照明和户外广告招牌方面。</w:t>
      </w:r>
      <w:r>
        <w:rPr>
          <w:rFonts w:hint="eastAsia" w:ascii="方正仿宋_GBK" w:hAnsi="方正仿宋_GBK" w:eastAsia="方正仿宋_GBK" w:cs="方正仿宋_GBK"/>
          <w:sz w:val="32"/>
          <w:szCs w:val="32"/>
        </w:rPr>
        <w:t>加强城市照明和户外广告招牌设施安全隐患排查整治，对设施锈蚀、油漆脱落、龟裂风化、松动倾斜、焊缝裂缝、用电故障等问题及时维护处置。重点排查城区夜景灯饰设施，以及城区河道沿线、商圈、火车站、汽车站、学校、医院等人流、车流密集地区及老旧小区、背街小巷等区域的照明设施和户外广告招牌设施。要针对迎春灯饰、节日展销等传统节日氛围营造项目制定监管方案、应急预案，完善监管链条，防止发生脱管、漏管现象。</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w:t>
      </w:r>
      <w:r>
        <w:rPr>
          <w:rFonts w:hint="eastAsia" w:ascii="方正仿宋_GBK" w:hAnsi="方正仿宋_GBK" w:eastAsia="方正仿宋_GBK" w:cs="方正仿宋_GBK"/>
          <w:sz w:val="32"/>
          <w:szCs w:val="32"/>
          <w:lang w:val="en-US" w:eastAsia="zh-CN"/>
        </w:rPr>
        <w:t>部门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建环中心、城管大队</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负责人：</w:t>
      </w:r>
      <w:r>
        <w:rPr>
          <w:rFonts w:hint="eastAsia" w:ascii="方正仿宋_GBK" w:hAnsi="方正仿宋_GBK" w:eastAsia="方正仿宋_GBK" w:cs="方正仿宋_GBK"/>
          <w:sz w:val="32"/>
          <w:szCs w:val="32"/>
          <w:lang w:val="en-US" w:eastAsia="zh-CN"/>
        </w:rPr>
        <w:t>王泽超、黄家政</w:t>
      </w:r>
      <w:r>
        <w:rPr>
          <w:rFonts w:hint="eastAsia" w:ascii="方正仿宋_GBK" w:hAnsi="方正仿宋_GBK" w:eastAsia="方正仿宋_GBK" w:cs="方正仿宋_GBK"/>
          <w:sz w:val="32"/>
          <w:szCs w:val="32"/>
        </w:rPr>
        <w:t xml:space="preserve"> </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rPr>
        <w:t>）城市园林绿化方面。</w:t>
      </w:r>
      <w:r>
        <w:rPr>
          <w:rFonts w:hint="eastAsia" w:ascii="方正仿宋_GBK" w:hAnsi="方正仿宋_GBK" w:eastAsia="方正仿宋_GBK" w:cs="方正仿宋_GBK"/>
          <w:sz w:val="32"/>
          <w:szCs w:val="32"/>
        </w:rPr>
        <w:t>加强对公共绿地内死树、浅根系树木和高大乔木的干枯枝条等开展排查整治，防止树木倒伏、枝条折断后，发生伤人、影响交通等事故。加强坡坎崖等绿地及周边地质灾害风险评估和监测，防止因崩塌、滑坡、泥石流等地质灾害造成人员伤亡。</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w:t>
      </w:r>
      <w:r>
        <w:rPr>
          <w:rFonts w:hint="eastAsia" w:ascii="方正仿宋_GBK" w:hAnsi="方正仿宋_GBK" w:eastAsia="方正仿宋_GBK" w:cs="方正仿宋_GBK"/>
          <w:sz w:val="32"/>
          <w:szCs w:val="32"/>
          <w:lang w:val="en-US" w:eastAsia="zh-CN"/>
        </w:rPr>
        <w:t>部门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建环中心、规环办</w:t>
      </w:r>
      <w:r>
        <w:rPr>
          <w:rFonts w:hint="eastAsia" w:ascii="方正仿宋_GBK" w:hAnsi="方正仿宋_GBK" w:eastAsia="方正仿宋_GBK" w:cs="方正仿宋_GBK"/>
          <w:sz w:val="32"/>
          <w:szCs w:val="32"/>
        </w:rPr>
        <w:t xml:space="preserve"> </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负责人： </w:t>
      </w:r>
      <w:r>
        <w:rPr>
          <w:rFonts w:hint="eastAsia" w:ascii="方正仿宋_GBK" w:hAnsi="方正仿宋_GBK" w:eastAsia="方正仿宋_GBK" w:cs="方正仿宋_GBK"/>
          <w:sz w:val="32"/>
          <w:szCs w:val="32"/>
          <w:lang w:val="en-US" w:eastAsia="zh-CN"/>
        </w:rPr>
        <w:t>王泽超、张明成</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五</w:t>
      </w:r>
      <w:r>
        <w:rPr>
          <w:rFonts w:hint="eastAsia" w:ascii="方正楷体_GBK" w:hAnsi="方正楷体_GBK" w:eastAsia="方正楷体_GBK" w:cs="方正楷体_GBK"/>
          <w:sz w:val="32"/>
          <w:szCs w:val="32"/>
        </w:rPr>
        <w:t>）行业消防安全方面。</w:t>
      </w:r>
      <w:r>
        <w:rPr>
          <w:rFonts w:hint="eastAsia" w:ascii="方正仿宋_GBK" w:hAnsi="方正仿宋_GBK" w:eastAsia="方正仿宋_GBK" w:cs="方正仿宋_GBK"/>
          <w:sz w:val="32"/>
          <w:szCs w:val="32"/>
        </w:rPr>
        <w:t>加强对办公场所、施工作业现场、生产车间厂房、设施设备、仓储堆放场所等重点部位的消防安全隐患排查治理。突出电气焊全链条安全管理，严格落实持证上岗、动火审批、现场监护等安全管理制度和操作规程。及时查处制止城市建成区违规户外用火，做好城区森林防灭火应急准备工作。</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w:t>
      </w:r>
      <w:r>
        <w:rPr>
          <w:rFonts w:hint="eastAsia" w:ascii="方正仿宋_GBK" w:hAnsi="方正仿宋_GBK" w:eastAsia="方正仿宋_GBK" w:cs="方正仿宋_GBK"/>
          <w:sz w:val="32"/>
          <w:szCs w:val="32"/>
          <w:lang w:val="en-US" w:eastAsia="zh-CN"/>
        </w:rPr>
        <w:t>部门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应急办、经发办</w:t>
      </w:r>
      <w:r>
        <w:rPr>
          <w:rFonts w:hint="eastAsia" w:ascii="方正仿宋_GBK" w:hAnsi="方正仿宋_GBK" w:eastAsia="方正仿宋_GBK" w:cs="方正仿宋_GBK"/>
          <w:sz w:val="32"/>
          <w:szCs w:val="32"/>
        </w:rPr>
        <w:t xml:space="preserve"> </w:t>
      </w:r>
    </w:p>
    <w:p>
      <w:pPr>
        <w:keepNext w:val="0"/>
        <w:keepLines w:val="0"/>
        <w:pageBreakBefore w:val="0"/>
        <w:widowControl/>
        <w:kinsoku/>
        <w:wordWrap/>
        <w:overflowPunct/>
        <w:topLinePunct w:val="0"/>
        <w:autoSpaceDE/>
        <w:autoSpaceDN/>
        <w:bidi w:val="0"/>
        <w:spacing w:line="594" w:lineRule="exact"/>
        <w:ind w:firstLine="632"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负责人：</w:t>
      </w:r>
      <w:r>
        <w:rPr>
          <w:rFonts w:hint="eastAsia" w:ascii="方正仿宋_GBK" w:hAnsi="方正仿宋_GBK" w:eastAsia="方正仿宋_GBK" w:cs="方正仿宋_GBK"/>
          <w:sz w:val="32"/>
          <w:szCs w:val="32"/>
          <w:lang w:val="en-US" w:eastAsia="zh-CN"/>
        </w:rPr>
        <w:t>刘定勇、余季明</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四、时间安排</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（一）保复工复产和年底安全。</w:t>
      </w:r>
      <w:r>
        <w:rPr>
          <w:rFonts w:hint="eastAsia" w:ascii="方正仿宋_GBK" w:hAnsi="方正仿宋_GBK" w:eastAsia="方正仿宋_GBK" w:cs="方正仿宋_GBK"/>
          <w:sz w:val="32"/>
          <w:szCs w:val="32"/>
        </w:rPr>
        <w:t>严格按照《关于扎实做好企业复工复产安全生产工作的通知》（渝安办〔2022〕111号）工作要求，督查企业落实复工复产“五个必须”，扎实开展“十百千”安全检查，抓好“十项安全风险提醒”防范重点，全力以赴做好企业复工复产安全生产工作。</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（二）保春节和市“两会”期间安全。</w:t>
      </w:r>
      <w:r>
        <w:rPr>
          <w:rFonts w:hint="eastAsia" w:ascii="方正仿宋_GBK" w:hAnsi="方正仿宋_GBK" w:eastAsia="方正仿宋_GBK" w:cs="方正仿宋_GBK"/>
          <w:sz w:val="32"/>
          <w:szCs w:val="32"/>
        </w:rPr>
        <w:t>要突出春节和市“两会”期间的风险和天气特点，全面加强隐患排查整治和风险研判防控，做好值班值守和应急保障准备，确保营造安全的城市环境，提供优质的城市服务。</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（三）保全国“两会”安全。</w:t>
      </w:r>
      <w:r>
        <w:rPr>
          <w:rFonts w:hint="eastAsia" w:ascii="方正仿宋_GBK" w:hAnsi="方正仿宋_GBK" w:eastAsia="方正仿宋_GBK" w:cs="方正仿宋_GBK"/>
          <w:sz w:val="32"/>
          <w:szCs w:val="32"/>
        </w:rPr>
        <w:t>2023年全国“两会”前，进一步强化重大安全风险隐患集中治理，对影响城市运行安全的涉危企业和重大危险源等开展拉网式排查整治，确保安全形势持续稳定可控。</w:t>
      </w:r>
    </w:p>
    <w:p>
      <w:pPr>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五、工作要求</w:t>
      </w:r>
    </w:p>
    <w:p>
      <w:pPr>
        <w:pStyle w:val="59"/>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（一）提高政治站位。</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责任部门</w:t>
      </w:r>
      <w:r>
        <w:rPr>
          <w:rFonts w:hint="eastAsia" w:ascii="方正仿宋_GBK" w:hAnsi="方正仿宋_GBK" w:eastAsia="方正仿宋_GBK" w:cs="方正仿宋_GBK"/>
          <w:sz w:val="32"/>
          <w:szCs w:val="32"/>
        </w:rPr>
        <w:t>要进一步提高政治站位，要深刻汲取近期各地生产安全事故教训，高度警惕风险挑战，切实增强责任感和紧迫感，更好统筹安全生产和城市管理，抓好工作落实，坚决遏制较大以上生产安全事故发生。</w:t>
      </w:r>
    </w:p>
    <w:p>
      <w:pPr>
        <w:pStyle w:val="59"/>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（二）加强组织领导。</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责任部门</w:t>
      </w:r>
      <w:r>
        <w:rPr>
          <w:rFonts w:hint="eastAsia" w:ascii="方正仿宋_GBK" w:hAnsi="方正仿宋_GBK" w:eastAsia="方正仿宋_GBK" w:cs="方正仿宋_GBK"/>
          <w:sz w:val="32"/>
          <w:szCs w:val="32"/>
        </w:rPr>
        <w:t>要高度重视，强化“日周月”隐患排查，持续督促指导企业制定完善“两单两卡”，落实全员安全生产责任制。要对重大隐患整治实施挂牌督办、整改销号，存有重大风险隐患不能保证安全的企业，坚决停产停业整改。</w:t>
      </w:r>
    </w:p>
    <w:p>
      <w:pPr>
        <w:pStyle w:val="59"/>
        <w:keepNext w:val="0"/>
        <w:keepLines w:val="0"/>
        <w:pageBreakBefore w:val="0"/>
        <w:kinsoku/>
        <w:wordWrap/>
        <w:overflowPunct/>
        <w:topLinePunct w:val="0"/>
        <w:autoSpaceDE/>
        <w:autoSpaceDN/>
        <w:bidi w:val="0"/>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（三）严格执法检查。</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责任部门</w:t>
      </w:r>
      <w:r>
        <w:rPr>
          <w:rFonts w:hint="eastAsia" w:ascii="方正仿宋_GBK" w:hAnsi="方正仿宋_GBK" w:eastAsia="方正仿宋_GBK" w:cs="方正仿宋_GBK"/>
          <w:sz w:val="32"/>
          <w:szCs w:val="32"/>
        </w:rPr>
        <w:t>要聚焦“两重大一突出”，</w:t>
      </w:r>
      <w:r>
        <w:rPr>
          <w:rFonts w:hint="eastAsia" w:ascii="方正仿宋_GBK" w:hAnsi="方正仿宋_GBK" w:eastAsia="方正仿宋_GBK" w:cs="方正仿宋_GBK"/>
          <w:sz w:val="32"/>
          <w:szCs w:val="32"/>
          <w:lang w:val="en-US" w:eastAsia="zh-CN"/>
        </w:rPr>
        <w:t>对有执法权的事项</w:t>
      </w:r>
      <w:r>
        <w:rPr>
          <w:rFonts w:hint="eastAsia" w:ascii="方正仿宋_GBK" w:hAnsi="方正仿宋_GBK" w:eastAsia="方正仿宋_GBK" w:cs="方正仿宋_GBK"/>
          <w:sz w:val="32"/>
          <w:szCs w:val="32"/>
        </w:rPr>
        <w:t>严格执法，依法打击、整治一批安全生产突出违法行为，有效发挥安全生产行政处罚典型案件的警示震慑作用。</w:t>
      </w: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p>
    <w:p>
      <w:pPr>
        <w:pStyle w:val="59"/>
        <w:rPr>
          <w:rFonts w:hint="eastAsia" w:ascii="方正仿宋_GBK" w:hAnsi="方正仿宋_GBK" w:eastAsia="方正仿宋_GBK" w:cs="方正仿宋_GBK"/>
          <w:sz w:val="32"/>
          <w:szCs w:val="32"/>
        </w:rPr>
      </w:pPr>
    </w:p>
    <w:p>
      <w:pPr>
        <w:pStyle w:val="59"/>
        <w:rPr>
          <w:rFonts w:hint="eastAsia" w:ascii="方正仿宋_GBK" w:hAnsi="方正仿宋_GBK" w:eastAsia="方正仿宋_GBK" w:cs="方正仿宋_GBK"/>
          <w:sz w:val="32"/>
          <w:szCs w:val="32"/>
        </w:rPr>
      </w:pPr>
    </w:p>
    <w:p>
      <w:pPr>
        <w:pStyle w:val="59"/>
        <w:rPr>
          <w:rFonts w:hint="eastAsia" w:ascii="方正仿宋_GBK" w:hAnsi="方正仿宋_GBK" w:eastAsia="方正仿宋_GBK" w:cs="方正仿宋_GBK"/>
          <w:sz w:val="32"/>
          <w:szCs w:val="32"/>
        </w:rPr>
      </w:pPr>
    </w:p>
    <w:p>
      <w:pPr>
        <w:pStyle w:val="59"/>
        <w:rPr>
          <w:rFonts w:hint="eastAsia" w:ascii="方正仿宋_GBK" w:hAnsi="方正仿宋_GBK" w:eastAsia="方正仿宋_GBK" w:cs="方正仿宋_GBK"/>
          <w:sz w:val="32"/>
          <w:szCs w:val="32"/>
        </w:rPr>
      </w:pPr>
    </w:p>
    <w:p>
      <w:pPr>
        <w:pBdr>
          <w:top w:val="single" w:color="auto" w:sz="4" w:space="1"/>
          <w:bottom w:val="single" w:color="auto" w:sz="4" w:space="1"/>
          <w:between w:val="single" w:color="auto" w:sz="4" w:space="0"/>
        </w:pBdr>
        <w:rPr>
          <w:rFonts w:hint="eastAsia" w:ascii="方正仿宋_GBK" w:hAnsi="仿宋" w:eastAsia="方正仿宋_GBK"/>
          <w:sz w:val="32"/>
          <w:szCs w:val="32"/>
          <w:lang w:val="en-US" w:eastAsia="zh-CN"/>
        </w:rPr>
      </w:pPr>
      <w:r>
        <w:rPr>
          <w:rFonts w:ascii="Times New Roman" w:hAnsi="Times New Roman" w:eastAsia="方正仿宋_GBK"/>
          <w:sz w:val="28"/>
          <w:szCs w:val="28"/>
        </w:rPr>
        <w:t>重庆市永川区</w:t>
      </w:r>
      <w:r>
        <w:rPr>
          <w:rFonts w:hint="eastAsia"/>
          <w:sz w:val="28"/>
          <w:szCs w:val="28"/>
          <w:lang w:eastAsia="zh-CN"/>
        </w:rPr>
        <w:t>南大街街道党政</w:t>
      </w:r>
      <w:r>
        <w:rPr>
          <w:rFonts w:ascii="Times New Roman" w:hAnsi="Times New Roman" w:eastAsia="方正仿宋_GBK"/>
          <w:sz w:val="28"/>
          <w:szCs w:val="28"/>
        </w:rPr>
        <w:t>办公室</w:t>
      </w:r>
      <w:r>
        <w:rPr>
          <w:rFonts w:hint="eastAsia" w:ascii="Times New Roman" w:hAnsi="Times New Roman" w:eastAsia="方正仿宋_GBK"/>
          <w:sz w:val="28"/>
          <w:szCs w:val="28"/>
        </w:rPr>
        <w:t xml:space="preserve">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    </w:t>
      </w:r>
      <w:r>
        <w:rPr>
          <w:rFonts w:ascii="Times New Roman" w:hAnsi="Times New Roman" w:eastAsia="方正仿宋_GBK"/>
          <w:sz w:val="28"/>
          <w:szCs w:val="28"/>
        </w:rPr>
        <w:t xml:space="preserve">    </w:t>
      </w:r>
      <w:r>
        <w:rPr>
          <w:rFonts w:hint="eastAsia"/>
          <w:sz w:val="28"/>
          <w:szCs w:val="28"/>
          <w:lang w:val="en-US" w:eastAsia="zh-CN"/>
        </w:rPr>
        <w:t xml:space="preserve"> </w:t>
      </w:r>
      <w:r>
        <w:rPr>
          <w:rFonts w:ascii="Times New Roman" w:hAnsi="Times New Roman" w:eastAsia="方正仿宋_GBK"/>
          <w:sz w:val="28"/>
          <w:szCs w:val="28"/>
        </w:rPr>
        <w:t xml:space="preserve"> 202</w:t>
      </w:r>
      <w:r>
        <w:rPr>
          <w:rFonts w:hint="eastAsia"/>
          <w:sz w:val="28"/>
          <w:szCs w:val="28"/>
          <w:lang w:val="en-US" w:eastAsia="zh-CN"/>
        </w:rPr>
        <w:t>3</w:t>
      </w:r>
      <w:r>
        <w:rPr>
          <w:rFonts w:ascii="Times New Roman" w:hAnsi="Times New Roman" w:eastAsia="方正仿宋_GBK"/>
          <w:sz w:val="28"/>
          <w:szCs w:val="28"/>
        </w:rPr>
        <w:t>年</w:t>
      </w:r>
      <w:r>
        <w:rPr>
          <w:rFonts w:hint="eastAsia"/>
          <w:sz w:val="28"/>
          <w:szCs w:val="28"/>
          <w:lang w:val="en-US" w:eastAsia="zh-CN"/>
        </w:rPr>
        <w:t>1</w:t>
      </w:r>
      <w:r>
        <w:rPr>
          <w:rFonts w:ascii="Times New Roman" w:hAnsi="Times New Roman" w:eastAsia="方正仿宋_GBK"/>
          <w:sz w:val="28"/>
          <w:szCs w:val="28"/>
        </w:rPr>
        <w:t>月</w:t>
      </w:r>
      <w:r>
        <w:rPr>
          <w:rFonts w:hint="eastAsia"/>
          <w:sz w:val="28"/>
          <w:szCs w:val="28"/>
          <w:lang w:val="en-US" w:eastAsia="zh-CN"/>
        </w:rPr>
        <w:t>17</w:t>
      </w:r>
      <w:r>
        <w:rPr>
          <w:rFonts w:ascii="Times New Roman" w:hAnsi="Times New Roman" w:eastAsia="方正仿宋_GBK"/>
          <w:sz w:val="28"/>
          <w:szCs w:val="28"/>
        </w:rPr>
        <w:t>日印发</w:t>
      </w:r>
    </w:p>
    <w:sectPr>
      <w:headerReference r:id="rId3" w:type="default"/>
      <w:footerReference r:id="rId5" w:type="default"/>
      <w:headerReference r:id="rId4" w:type="even"/>
      <w:footerReference r:id="rId6" w:type="even"/>
      <w:pgSz w:w="11906" w:h="16838"/>
      <w:pgMar w:top="2098" w:right="1474" w:bottom="1984" w:left="1587"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right"/>
      <w:rPr>
        <w:rFonts w:hint="eastAsia" w:ascii="方正楷体_GBK" w:hAnsi="方正楷体_GBK" w:eastAsia="方正楷体_GBK" w:cs="方正楷体_GBK"/>
        <w:sz w:val="30"/>
        <w:szCs w:val="30"/>
      </w:rPr>
    </w:pPr>
    <w:r>
      <w:rPr>
        <w:rStyle w:val="26"/>
        <w:rFonts w:hint="eastAsia" w:ascii="方正楷体_GBK" w:hAnsi="方正楷体_GBK" w:eastAsia="方正楷体_GBK" w:cs="方正楷体_GBK"/>
        <w:sz w:val="30"/>
        <w:szCs w:val="30"/>
      </w:rPr>
      <w:t>―</w:t>
    </w:r>
    <w:r>
      <w:rPr>
        <w:rFonts w:hint="eastAsia" w:ascii="方正楷体_GBK" w:hAnsi="方正楷体_GBK" w:eastAsia="方正楷体_GBK" w:cs="方正楷体_GBK"/>
        <w:kern w:val="0"/>
        <w:sz w:val="30"/>
        <w:szCs w:val="30"/>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7</w:t>
    </w:r>
    <w:r>
      <w:rPr>
        <w:rFonts w:hint="eastAsia" w:ascii="宋体" w:hAnsi="宋体" w:eastAsia="宋体" w:cs="宋体"/>
        <w:kern w:val="0"/>
        <w:sz w:val="28"/>
        <w:szCs w:val="28"/>
      </w:rPr>
      <w:fldChar w:fldCharType="end"/>
    </w:r>
    <w:r>
      <w:rPr>
        <w:rFonts w:hint="eastAsia" w:ascii="方正楷体_GBK" w:hAnsi="方正楷体_GBK" w:eastAsia="方正楷体_GBK" w:cs="方正楷体_GBK"/>
        <w:kern w:val="0"/>
        <w:sz w:val="30"/>
        <w:szCs w:val="30"/>
      </w:rPr>
      <w:t xml:space="preserve"> </w:t>
    </w:r>
    <w:r>
      <w:rPr>
        <w:rStyle w:val="26"/>
        <w:rFonts w:hint="eastAsia" w:ascii="方正楷体_GBK" w:hAnsi="方正楷体_GBK" w:eastAsia="方正楷体_GBK" w:cs="方正楷体_GBK"/>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rPr>
        <w:rFonts w:hint="eastAsia" w:ascii="方正楷体_GBK" w:hAnsi="方正楷体_GBK" w:eastAsia="方正楷体_GBK" w:cs="方正楷体_GBK"/>
        <w:sz w:val="30"/>
        <w:szCs w:val="30"/>
      </w:rPr>
    </w:pPr>
    <w:r>
      <w:rPr>
        <w:rStyle w:val="26"/>
        <w:rFonts w:hint="eastAsia" w:ascii="方正楷体_GBK" w:hAnsi="方正楷体_GBK" w:eastAsia="方正楷体_GBK" w:cs="方正楷体_GBK"/>
        <w:sz w:val="30"/>
        <w:szCs w:val="30"/>
      </w:rPr>
      <w:t>―</w:t>
    </w:r>
    <w:r>
      <w:rPr>
        <w:rFonts w:hint="eastAsia" w:ascii="方正楷体_GBK" w:hAnsi="方正楷体_GBK" w:eastAsia="方正楷体_GBK" w:cs="方正楷体_GBK"/>
        <w:kern w:val="0"/>
        <w:sz w:val="30"/>
        <w:szCs w:val="30"/>
      </w:rPr>
      <w:t xml:space="preserve"> </w:t>
    </w:r>
    <w:r>
      <w:rPr>
        <w:rFonts w:hint="eastAsia" w:ascii="方正楷体_GBK" w:hAnsi="方正楷体_GBK" w:eastAsia="方正楷体_GBK" w:cs="方正楷体_GBK"/>
        <w:kern w:val="0"/>
        <w:sz w:val="30"/>
        <w:szCs w:val="30"/>
      </w:rPr>
      <w:fldChar w:fldCharType="begin"/>
    </w:r>
    <w:r>
      <w:rPr>
        <w:rFonts w:hint="eastAsia" w:ascii="方正楷体_GBK" w:hAnsi="方正楷体_GBK" w:eastAsia="方正楷体_GBK" w:cs="方正楷体_GBK"/>
        <w:kern w:val="0"/>
        <w:sz w:val="30"/>
        <w:szCs w:val="30"/>
      </w:rPr>
      <w:instrText xml:space="preserve"> PAGE </w:instrText>
    </w:r>
    <w:r>
      <w:rPr>
        <w:rFonts w:hint="eastAsia" w:ascii="方正楷体_GBK" w:hAnsi="方正楷体_GBK" w:eastAsia="方正楷体_GBK" w:cs="方正楷体_GBK"/>
        <w:kern w:val="0"/>
        <w:sz w:val="30"/>
        <w:szCs w:val="30"/>
      </w:rPr>
      <w:fldChar w:fldCharType="separate"/>
    </w:r>
    <w:r>
      <w:rPr>
        <w:rFonts w:ascii="方正楷体_GBK" w:hAnsi="方正楷体_GBK" w:eastAsia="方正楷体_GBK" w:cs="方正楷体_GBK"/>
        <w:kern w:val="0"/>
        <w:sz w:val="30"/>
        <w:szCs w:val="30"/>
      </w:rPr>
      <w:t>8</w:t>
    </w:r>
    <w:r>
      <w:rPr>
        <w:rFonts w:hint="eastAsia" w:ascii="方正楷体_GBK" w:hAnsi="方正楷体_GBK" w:eastAsia="方正楷体_GBK" w:cs="方正楷体_GBK"/>
        <w:kern w:val="0"/>
        <w:sz w:val="30"/>
        <w:szCs w:val="30"/>
      </w:rPr>
      <w:fldChar w:fldCharType="end"/>
    </w:r>
    <w:r>
      <w:rPr>
        <w:rFonts w:hint="eastAsia" w:ascii="方正楷体_GBK" w:hAnsi="方正楷体_GBK" w:eastAsia="方正楷体_GBK" w:cs="方正楷体_GBK"/>
        <w:kern w:val="0"/>
        <w:sz w:val="30"/>
        <w:szCs w:val="30"/>
      </w:rPr>
      <w:t xml:space="preserve"> </w:t>
    </w:r>
    <w:r>
      <w:rPr>
        <w:rStyle w:val="26"/>
        <w:rFonts w:hint="eastAsia" w:ascii="方正楷体_GBK" w:hAnsi="方正楷体_GBK" w:eastAsia="方正楷体_GBK" w:cs="方正楷体_GBK"/>
        <w:sz w:val="30"/>
        <w:szCs w:val="3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1C6C29"/>
    <w:multiLevelType w:val="multilevel"/>
    <w:tmpl w:val="161C6C29"/>
    <w:lvl w:ilvl="0" w:tentative="0">
      <w:start w:val="1"/>
      <w:numFmt w:val="chineseCountingThousand"/>
      <w:pStyle w:val="55"/>
      <w:suff w:val="nothing"/>
      <w:lvlText w:val="%1、"/>
      <w:lvlJc w:val="left"/>
      <w:rPr>
        <w:rFonts w:hint="eastAsia" w:cs="Times New Roman"/>
      </w:rPr>
    </w:lvl>
    <w:lvl w:ilvl="1" w:tentative="0">
      <w:start w:val="1"/>
      <w:numFmt w:val="chineseCountingThousand"/>
      <w:pStyle w:val="5"/>
      <w:suff w:val="nothing"/>
      <w:lvlText w:val="（%2）"/>
      <w:lvlJc w:val="left"/>
      <w:rPr>
        <w:rFonts w:hint="eastAsia" w:cs="Times New Roman"/>
      </w:rPr>
    </w:lvl>
    <w:lvl w:ilvl="2" w:tentative="0">
      <w:start w:val="1"/>
      <w:numFmt w:val="decimal"/>
      <w:pStyle w:val="6"/>
      <w:suff w:val="nothing"/>
      <w:lvlText w:val="%3、"/>
      <w:lvlJc w:val="left"/>
      <w:rPr>
        <w:rFonts w:hint="eastAsia" w:cs="Times New Roman"/>
      </w:rPr>
    </w:lvl>
    <w:lvl w:ilvl="3" w:tentative="0">
      <w:start w:val="1"/>
      <w:numFmt w:val="decimal"/>
      <w:pStyle w:val="7"/>
      <w:suff w:val="nothing"/>
      <w:lvlText w:val="（%4）"/>
      <w:lvlJc w:val="left"/>
      <w:rPr>
        <w:rFonts w:hint="eastAsia" w:cs="Times New Roman"/>
      </w:rPr>
    </w:lvl>
    <w:lvl w:ilvl="4" w:tentative="0">
      <w:start w:val="1"/>
      <w:numFmt w:val="decimal"/>
      <w:lvlText w:val="%1.%2.%3.%4.%5"/>
      <w:lvlJc w:val="left"/>
      <w:rPr>
        <w:rFonts w:hint="eastAsia" w:cs="Times New Roman"/>
      </w:rPr>
    </w:lvl>
    <w:lvl w:ilvl="5" w:tentative="0">
      <w:start w:val="1"/>
      <w:numFmt w:val="decimal"/>
      <w:lvlText w:val="%1.%2.%3.%4.%5.%6"/>
      <w:lvlJc w:val="left"/>
      <w:rPr>
        <w:rFonts w:hint="eastAsia" w:cs="Times New Roman"/>
      </w:rPr>
    </w:lvl>
    <w:lvl w:ilvl="6" w:tentative="0">
      <w:start w:val="1"/>
      <w:numFmt w:val="decimal"/>
      <w:lvlText w:val="%1.%2.%3.%4.%5.%6.%7"/>
      <w:lvlJc w:val="left"/>
      <w:rPr>
        <w:rFonts w:hint="eastAsia" w:cs="Times New Roman"/>
      </w:rPr>
    </w:lvl>
    <w:lvl w:ilvl="7" w:tentative="0">
      <w:start w:val="1"/>
      <w:numFmt w:val="decimal"/>
      <w:lvlText w:val="%1.%2.%3.%4.%5.%6.%7.%8"/>
      <w:lvlJc w:val="left"/>
      <w:rPr>
        <w:rFonts w:hint="eastAsia" w:cs="Times New Roman"/>
      </w:rPr>
    </w:lvl>
    <w:lvl w:ilvl="8" w:tentative="0">
      <w:start w:val="1"/>
      <w:numFmt w:val="decimal"/>
      <w:lvlText w:val="%1.%2.%3.%4.%5.%6.%7.%8.%9"/>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5"/>
  <w:evenAndOddHeaders w:val="1"/>
  <w:drawingGridHorizontalSpacing w:val="315"/>
  <w:drawingGridVerticalSpacing w:val="579"/>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YjU4YjEzNDAzNGQwNTk2NGY1MDRlNjFlOTJmYmYifQ=="/>
  </w:docVars>
  <w:rsids>
    <w:rsidRoot w:val="003C7CB7"/>
    <w:rsid w:val="00000382"/>
    <w:rsid w:val="000011A2"/>
    <w:rsid w:val="00001B7B"/>
    <w:rsid w:val="00003093"/>
    <w:rsid w:val="0000329F"/>
    <w:rsid w:val="000036AB"/>
    <w:rsid w:val="00004CD7"/>
    <w:rsid w:val="0000567D"/>
    <w:rsid w:val="00005B3A"/>
    <w:rsid w:val="00005BDC"/>
    <w:rsid w:val="00007048"/>
    <w:rsid w:val="00007966"/>
    <w:rsid w:val="00007FC6"/>
    <w:rsid w:val="00010068"/>
    <w:rsid w:val="0001060B"/>
    <w:rsid w:val="00010674"/>
    <w:rsid w:val="000116DA"/>
    <w:rsid w:val="000122F6"/>
    <w:rsid w:val="00012A17"/>
    <w:rsid w:val="00012F25"/>
    <w:rsid w:val="00013335"/>
    <w:rsid w:val="000138EC"/>
    <w:rsid w:val="00013A14"/>
    <w:rsid w:val="00013BC2"/>
    <w:rsid w:val="00013FC5"/>
    <w:rsid w:val="000143FD"/>
    <w:rsid w:val="00014B91"/>
    <w:rsid w:val="00015A94"/>
    <w:rsid w:val="00015E64"/>
    <w:rsid w:val="00015F72"/>
    <w:rsid w:val="00017121"/>
    <w:rsid w:val="000177C5"/>
    <w:rsid w:val="000208E0"/>
    <w:rsid w:val="00021D35"/>
    <w:rsid w:val="0002225C"/>
    <w:rsid w:val="0002331B"/>
    <w:rsid w:val="0002351F"/>
    <w:rsid w:val="000239A5"/>
    <w:rsid w:val="00023E38"/>
    <w:rsid w:val="00023E50"/>
    <w:rsid w:val="0002417D"/>
    <w:rsid w:val="0002493A"/>
    <w:rsid w:val="00024B01"/>
    <w:rsid w:val="00025490"/>
    <w:rsid w:val="00026491"/>
    <w:rsid w:val="00026F0E"/>
    <w:rsid w:val="000274E9"/>
    <w:rsid w:val="00030168"/>
    <w:rsid w:val="00030299"/>
    <w:rsid w:val="00031173"/>
    <w:rsid w:val="00031C22"/>
    <w:rsid w:val="000324A9"/>
    <w:rsid w:val="000325D8"/>
    <w:rsid w:val="00032977"/>
    <w:rsid w:val="00032ADA"/>
    <w:rsid w:val="00032B25"/>
    <w:rsid w:val="00032FAF"/>
    <w:rsid w:val="00033BC7"/>
    <w:rsid w:val="00035E05"/>
    <w:rsid w:val="00036140"/>
    <w:rsid w:val="00036CA4"/>
    <w:rsid w:val="00037023"/>
    <w:rsid w:val="00037166"/>
    <w:rsid w:val="000372B2"/>
    <w:rsid w:val="00037CE5"/>
    <w:rsid w:val="00040219"/>
    <w:rsid w:val="0004032B"/>
    <w:rsid w:val="00041317"/>
    <w:rsid w:val="000415C6"/>
    <w:rsid w:val="00041B53"/>
    <w:rsid w:val="00041E75"/>
    <w:rsid w:val="00042215"/>
    <w:rsid w:val="00042353"/>
    <w:rsid w:val="000426C3"/>
    <w:rsid w:val="0004373C"/>
    <w:rsid w:val="000437A4"/>
    <w:rsid w:val="00043866"/>
    <w:rsid w:val="00043AB3"/>
    <w:rsid w:val="00043EDC"/>
    <w:rsid w:val="000460AE"/>
    <w:rsid w:val="000469C7"/>
    <w:rsid w:val="000476FF"/>
    <w:rsid w:val="00050279"/>
    <w:rsid w:val="000510E6"/>
    <w:rsid w:val="00051699"/>
    <w:rsid w:val="00051B67"/>
    <w:rsid w:val="00051D7B"/>
    <w:rsid w:val="00051EA7"/>
    <w:rsid w:val="0005288B"/>
    <w:rsid w:val="000531CA"/>
    <w:rsid w:val="000542B3"/>
    <w:rsid w:val="000545F0"/>
    <w:rsid w:val="00054E48"/>
    <w:rsid w:val="00055209"/>
    <w:rsid w:val="0005551F"/>
    <w:rsid w:val="00055746"/>
    <w:rsid w:val="00056B59"/>
    <w:rsid w:val="00056F10"/>
    <w:rsid w:val="0005724A"/>
    <w:rsid w:val="00057A77"/>
    <w:rsid w:val="00057AD6"/>
    <w:rsid w:val="00057B21"/>
    <w:rsid w:val="00057F7E"/>
    <w:rsid w:val="000604B2"/>
    <w:rsid w:val="0006085E"/>
    <w:rsid w:val="000608E6"/>
    <w:rsid w:val="00060D00"/>
    <w:rsid w:val="00060E1C"/>
    <w:rsid w:val="0006205A"/>
    <w:rsid w:val="000634A1"/>
    <w:rsid w:val="00063AD5"/>
    <w:rsid w:val="0006419E"/>
    <w:rsid w:val="00064A2E"/>
    <w:rsid w:val="00065EDA"/>
    <w:rsid w:val="000660AB"/>
    <w:rsid w:val="00066D40"/>
    <w:rsid w:val="00066E0B"/>
    <w:rsid w:val="000670F0"/>
    <w:rsid w:val="00067F0D"/>
    <w:rsid w:val="00070408"/>
    <w:rsid w:val="000713E8"/>
    <w:rsid w:val="000714DF"/>
    <w:rsid w:val="00071E64"/>
    <w:rsid w:val="0007272B"/>
    <w:rsid w:val="000729F4"/>
    <w:rsid w:val="00072C8E"/>
    <w:rsid w:val="00072F7B"/>
    <w:rsid w:val="00074173"/>
    <w:rsid w:val="000741CF"/>
    <w:rsid w:val="000749FB"/>
    <w:rsid w:val="000761F2"/>
    <w:rsid w:val="000767F3"/>
    <w:rsid w:val="00077148"/>
    <w:rsid w:val="00080D43"/>
    <w:rsid w:val="00080EFD"/>
    <w:rsid w:val="000810B2"/>
    <w:rsid w:val="00081629"/>
    <w:rsid w:val="00084781"/>
    <w:rsid w:val="000858A8"/>
    <w:rsid w:val="000878C1"/>
    <w:rsid w:val="0009078E"/>
    <w:rsid w:val="00091529"/>
    <w:rsid w:val="000917C2"/>
    <w:rsid w:val="00092641"/>
    <w:rsid w:val="00092DCC"/>
    <w:rsid w:val="00094549"/>
    <w:rsid w:val="00096224"/>
    <w:rsid w:val="0009670D"/>
    <w:rsid w:val="00096AB3"/>
    <w:rsid w:val="00097768"/>
    <w:rsid w:val="000A1EAB"/>
    <w:rsid w:val="000A3B81"/>
    <w:rsid w:val="000A4164"/>
    <w:rsid w:val="000A4806"/>
    <w:rsid w:val="000A5060"/>
    <w:rsid w:val="000A6B65"/>
    <w:rsid w:val="000A6FA5"/>
    <w:rsid w:val="000A7420"/>
    <w:rsid w:val="000A79DD"/>
    <w:rsid w:val="000B1CE9"/>
    <w:rsid w:val="000B2390"/>
    <w:rsid w:val="000B29C3"/>
    <w:rsid w:val="000B2C70"/>
    <w:rsid w:val="000B33AF"/>
    <w:rsid w:val="000B43B8"/>
    <w:rsid w:val="000B4650"/>
    <w:rsid w:val="000B4781"/>
    <w:rsid w:val="000B5FDB"/>
    <w:rsid w:val="000B678B"/>
    <w:rsid w:val="000B6B7E"/>
    <w:rsid w:val="000B6C65"/>
    <w:rsid w:val="000B6CB8"/>
    <w:rsid w:val="000B7B3D"/>
    <w:rsid w:val="000C1C8F"/>
    <w:rsid w:val="000C2038"/>
    <w:rsid w:val="000C2609"/>
    <w:rsid w:val="000C282B"/>
    <w:rsid w:val="000C3865"/>
    <w:rsid w:val="000C3C38"/>
    <w:rsid w:val="000C3E3E"/>
    <w:rsid w:val="000C4AFB"/>
    <w:rsid w:val="000C4F8E"/>
    <w:rsid w:val="000C5276"/>
    <w:rsid w:val="000C551C"/>
    <w:rsid w:val="000C622A"/>
    <w:rsid w:val="000C6AF8"/>
    <w:rsid w:val="000C6B0C"/>
    <w:rsid w:val="000C6B21"/>
    <w:rsid w:val="000C702E"/>
    <w:rsid w:val="000C71A9"/>
    <w:rsid w:val="000C75E9"/>
    <w:rsid w:val="000C7DF8"/>
    <w:rsid w:val="000D0564"/>
    <w:rsid w:val="000D1288"/>
    <w:rsid w:val="000D13D5"/>
    <w:rsid w:val="000D1860"/>
    <w:rsid w:val="000D2B51"/>
    <w:rsid w:val="000D2C2B"/>
    <w:rsid w:val="000D2F94"/>
    <w:rsid w:val="000D3F02"/>
    <w:rsid w:val="000D4DB1"/>
    <w:rsid w:val="000D5292"/>
    <w:rsid w:val="000D5654"/>
    <w:rsid w:val="000D5929"/>
    <w:rsid w:val="000D5D83"/>
    <w:rsid w:val="000D61F9"/>
    <w:rsid w:val="000D6290"/>
    <w:rsid w:val="000D6346"/>
    <w:rsid w:val="000D63AE"/>
    <w:rsid w:val="000D6F45"/>
    <w:rsid w:val="000D70C0"/>
    <w:rsid w:val="000D7FFC"/>
    <w:rsid w:val="000E00D7"/>
    <w:rsid w:val="000E0477"/>
    <w:rsid w:val="000E0A4B"/>
    <w:rsid w:val="000E0E10"/>
    <w:rsid w:val="000E0E39"/>
    <w:rsid w:val="000E0EB7"/>
    <w:rsid w:val="000E1ED6"/>
    <w:rsid w:val="000E1F40"/>
    <w:rsid w:val="000E2E8F"/>
    <w:rsid w:val="000E3696"/>
    <w:rsid w:val="000E3D88"/>
    <w:rsid w:val="000E3EBE"/>
    <w:rsid w:val="000E4032"/>
    <w:rsid w:val="000E51C4"/>
    <w:rsid w:val="000E5323"/>
    <w:rsid w:val="000E534A"/>
    <w:rsid w:val="000E5416"/>
    <w:rsid w:val="000E5E6E"/>
    <w:rsid w:val="000E6263"/>
    <w:rsid w:val="000E64F0"/>
    <w:rsid w:val="000F03E8"/>
    <w:rsid w:val="000F045B"/>
    <w:rsid w:val="000F2923"/>
    <w:rsid w:val="000F34E2"/>
    <w:rsid w:val="000F3F2E"/>
    <w:rsid w:val="000F45CC"/>
    <w:rsid w:val="000F51C7"/>
    <w:rsid w:val="000F54A2"/>
    <w:rsid w:val="000F5DA0"/>
    <w:rsid w:val="000F64D2"/>
    <w:rsid w:val="00101448"/>
    <w:rsid w:val="00101AA1"/>
    <w:rsid w:val="00106917"/>
    <w:rsid w:val="00107781"/>
    <w:rsid w:val="00107DF9"/>
    <w:rsid w:val="00110F6B"/>
    <w:rsid w:val="001117D8"/>
    <w:rsid w:val="00111C76"/>
    <w:rsid w:val="00113397"/>
    <w:rsid w:val="00114199"/>
    <w:rsid w:val="0011527B"/>
    <w:rsid w:val="0011669C"/>
    <w:rsid w:val="001170B6"/>
    <w:rsid w:val="0011723B"/>
    <w:rsid w:val="00117B81"/>
    <w:rsid w:val="001202C1"/>
    <w:rsid w:val="00122677"/>
    <w:rsid w:val="00122F31"/>
    <w:rsid w:val="001230FC"/>
    <w:rsid w:val="00125E3B"/>
    <w:rsid w:val="0012609C"/>
    <w:rsid w:val="00126146"/>
    <w:rsid w:val="00126520"/>
    <w:rsid w:val="00127A78"/>
    <w:rsid w:val="00127C58"/>
    <w:rsid w:val="001301D6"/>
    <w:rsid w:val="001303B6"/>
    <w:rsid w:val="00130780"/>
    <w:rsid w:val="00130E4D"/>
    <w:rsid w:val="00131B42"/>
    <w:rsid w:val="0013201D"/>
    <w:rsid w:val="0013224A"/>
    <w:rsid w:val="00132A20"/>
    <w:rsid w:val="00132A74"/>
    <w:rsid w:val="00132FD7"/>
    <w:rsid w:val="00133386"/>
    <w:rsid w:val="0013484F"/>
    <w:rsid w:val="00134C96"/>
    <w:rsid w:val="00135DE7"/>
    <w:rsid w:val="0014002A"/>
    <w:rsid w:val="00140220"/>
    <w:rsid w:val="001411E4"/>
    <w:rsid w:val="00141B55"/>
    <w:rsid w:val="00142AA9"/>
    <w:rsid w:val="00143602"/>
    <w:rsid w:val="00144D97"/>
    <w:rsid w:val="00144E65"/>
    <w:rsid w:val="00145242"/>
    <w:rsid w:val="00145DF4"/>
    <w:rsid w:val="00145E1D"/>
    <w:rsid w:val="00145F70"/>
    <w:rsid w:val="00146709"/>
    <w:rsid w:val="00147138"/>
    <w:rsid w:val="00147A6A"/>
    <w:rsid w:val="00147A8C"/>
    <w:rsid w:val="0015063D"/>
    <w:rsid w:val="001508A5"/>
    <w:rsid w:val="001509A5"/>
    <w:rsid w:val="00153246"/>
    <w:rsid w:val="0015389A"/>
    <w:rsid w:val="001538BD"/>
    <w:rsid w:val="00153A3D"/>
    <w:rsid w:val="00154785"/>
    <w:rsid w:val="00154DD1"/>
    <w:rsid w:val="00155095"/>
    <w:rsid w:val="00155775"/>
    <w:rsid w:val="0015694C"/>
    <w:rsid w:val="00156CB4"/>
    <w:rsid w:val="001578D5"/>
    <w:rsid w:val="00160456"/>
    <w:rsid w:val="00160E8A"/>
    <w:rsid w:val="00160F7A"/>
    <w:rsid w:val="001623A6"/>
    <w:rsid w:val="00162C0E"/>
    <w:rsid w:val="00162C80"/>
    <w:rsid w:val="00164324"/>
    <w:rsid w:val="001644EB"/>
    <w:rsid w:val="00165E94"/>
    <w:rsid w:val="00166911"/>
    <w:rsid w:val="00166DF1"/>
    <w:rsid w:val="00166EAB"/>
    <w:rsid w:val="00170182"/>
    <w:rsid w:val="001705B0"/>
    <w:rsid w:val="00170B82"/>
    <w:rsid w:val="00171F19"/>
    <w:rsid w:val="00171FC6"/>
    <w:rsid w:val="001738FC"/>
    <w:rsid w:val="0017419F"/>
    <w:rsid w:val="001743A9"/>
    <w:rsid w:val="001759DE"/>
    <w:rsid w:val="00175C23"/>
    <w:rsid w:val="0017638A"/>
    <w:rsid w:val="0017677B"/>
    <w:rsid w:val="00176CD4"/>
    <w:rsid w:val="00176E64"/>
    <w:rsid w:val="00177D54"/>
    <w:rsid w:val="00180B55"/>
    <w:rsid w:val="00181320"/>
    <w:rsid w:val="00182365"/>
    <w:rsid w:val="001829CF"/>
    <w:rsid w:val="0018388A"/>
    <w:rsid w:val="00183E4B"/>
    <w:rsid w:val="00184836"/>
    <w:rsid w:val="00184880"/>
    <w:rsid w:val="001853F2"/>
    <w:rsid w:val="00185CC8"/>
    <w:rsid w:val="00190637"/>
    <w:rsid w:val="00190910"/>
    <w:rsid w:val="00190B5C"/>
    <w:rsid w:val="0019159F"/>
    <w:rsid w:val="00192BD7"/>
    <w:rsid w:val="00192F3A"/>
    <w:rsid w:val="00192F53"/>
    <w:rsid w:val="00193B4B"/>
    <w:rsid w:val="00194A52"/>
    <w:rsid w:val="00194B5C"/>
    <w:rsid w:val="00195D86"/>
    <w:rsid w:val="00195F09"/>
    <w:rsid w:val="0019633C"/>
    <w:rsid w:val="001972E0"/>
    <w:rsid w:val="00197446"/>
    <w:rsid w:val="001A0CE8"/>
    <w:rsid w:val="001A0E9D"/>
    <w:rsid w:val="001A1ABA"/>
    <w:rsid w:val="001A1DE2"/>
    <w:rsid w:val="001A20B9"/>
    <w:rsid w:val="001A2961"/>
    <w:rsid w:val="001A355E"/>
    <w:rsid w:val="001A35F7"/>
    <w:rsid w:val="001A368C"/>
    <w:rsid w:val="001A3C53"/>
    <w:rsid w:val="001A3EB5"/>
    <w:rsid w:val="001A3EDE"/>
    <w:rsid w:val="001A4D43"/>
    <w:rsid w:val="001A5FDF"/>
    <w:rsid w:val="001A65A2"/>
    <w:rsid w:val="001A65A6"/>
    <w:rsid w:val="001A6D3C"/>
    <w:rsid w:val="001A7BC4"/>
    <w:rsid w:val="001B01D0"/>
    <w:rsid w:val="001B03F0"/>
    <w:rsid w:val="001B1681"/>
    <w:rsid w:val="001B180D"/>
    <w:rsid w:val="001B1E84"/>
    <w:rsid w:val="001B232E"/>
    <w:rsid w:val="001B236F"/>
    <w:rsid w:val="001B2B6B"/>
    <w:rsid w:val="001B3A3F"/>
    <w:rsid w:val="001B4F5F"/>
    <w:rsid w:val="001B5281"/>
    <w:rsid w:val="001B5FA3"/>
    <w:rsid w:val="001B6981"/>
    <w:rsid w:val="001B6C61"/>
    <w:rsid w:val="001B6D91"/>
    <w:rsid w:val="001B6F66"/>
    <w:rsid w:val="001B7356"/>
    <w:rsid w:val="001B796D"/>
    <w:rsid w:val="001B7CB0"/>
    <w:rsid w:val="001C077F"/>
    <w:rsid w:val="001C0AE4"/>
    <w:rsid w:val="001C1BB6"/>
    <w:rsid w:val="001C1BF4"/>
    <w:rsid w:val="001C2525"/>
    <w:rsid w:val="001C436D"/>
    <w:rsid w:val="001C43B5"/>
    <w:rsid w:val="001C4B09"/>
    <w:rsid w:val="001C586A"/>
    <w:rsid w:val="001C59B2"/>
    <w:rsid w:val="001C602F"/>
    <w:rsid w:val="001C69E4"/>
    <w:rsid w:val="001C69ED"/>
    <w:rsid w:val="001C6D8F"/>
    <w:rsid w:val="001C7AA8"/>
    <w:rsid w:val="001C7F40"/>
    <w:rsid w:val="001D00AC"/>
    <w:rsid w:val="001D01DF"/>
    <w:rsid w:val="001D11AB"/>
    <w:rsid w:val="001D1323"/>
    <w:rsid w:val="001D14C7"/>
    <w:rsid w:val="001D1889"/>
    <w:rsid w:val="001D1CAD"/>
    <w:rsid w:val="001D328C"/>
    <w:rsid w:val="001D425D"/>
    <w:rsid w:val="001D4E5D"/>
    <w:rsid w:val="001D4F93"/>
    <w:rsid w:val="001D56D9"/>
    <w:rsid w:val="001D585C"/>
    <w:rsid w:val="001D5D73"/>
    <w:rsid w:val="001D6275"/>
    <w:rsid w:val="001D6DDE"/>
    <w:rsid w:val="001D735E"/>
    <w:rsid w:val="001D75CD"/>
    <w:rsid w:val="001D7777"/>
    <w:rsid w:val="001E0EAB"/>
    <w:rsid w:val="001E14DC"/>
    <w:rsid w:val="001E1567"/>
    <w:rsid w:val="001E30DE"/>
    <w:rsid w:val="001E313C"/>
    <w:rsid w:val="001E386F"/>
    <w:rsid w:val="001E3E01"/>
    <w:rsid w:val="001E5DD4"/>
    <w:rsid w:val="001E6849"/>
    <w:rsid w:val="001E7EA3"/>
    <w:rsid w:val="001F188B"/>
    <w:rsid w:val="001F27BB"/>
    <w:rsid w:val="001F345D"/>
    <w:rsid w:val="001F3558"/>
    <w:rsid w:val="001F398A"/>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A6E"/>
    <w:rsid w:val="00202F85"/>
    <w:rsid w:val="0020417D"/>
    <w:rsid w:val="002045EA"/>
    <w:rsid w:val="00204C4A"/>
    <w:rsid w:val="00205251"/>
    <w:rsid w:val="002052BE"/>
    <w:rsid w:val="00205E96"/>
    <w:rsid w:val="002061C8"/>
    <w:rsid w:val="00206690"/>
    <w:rsid w:val="0020712B"/>
    <w:rsid w:val="00207314"/>
    <w:rsid w:val="0021037F"/>
    <w:rsid w:val="002103C1"/>
    <w:rsid w:val="0021073B"/>
    <w:rsid w:val="00210FA0"/>
    <w:rsid w:val="0021120F"/>
    <w:rsid w:val="00211F74"/>
    <w:rsid w:val="0021247B"/>
    <w:rsid w:val="002137BE"/>
    <w:rsid w:val="0021392F"/>
    <w:rsid w:val="00213EA9"/>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2D3"/>
    <w:rsid w:val="00225816"/>
    <w:rsid w:val="002258D9"/>
    <w:rsid w:val="00225F91"/>
    <w:rsid w:val="0022621C"/>
    <w:rsid w:val="00226386"/>
    <w:rsid w:val="00226F12"/>
    <w:rsid w:val="00227095"/>
    <w:rsid w:val="0023028B"/>
    <w:rsid w:val="002316B7"/>
    <w:rsid w:val="00231F10"/>
    <w:rsid w:val="00231F66"/>
    <w:rsid w:val="00232D70"/>
    <w:rsid w:val="0023306F"/>
    <w:rsid w:val="00233E42"/>
    <w:rsid w:val="00233FB8"/>
    <w:rsid w:val="00235010"/>
    <w:rsid w:val="00236D56"/>
    <w:rsid w:val="0023797B"/>
    <w:rsid w:val="00237B32"/>
    <w:rsid w:val="00237E75"/>
    <w:rsid w:val="002411B8"/>
    <w:rsid w:val="002413D1"/>
    <w:rsid w:val="00241562"/>
    <w:rsid w:val="002417F8"/>
    <w:rsid w:val="00241A19"/>
    <w:rsid w:val="002423BA"/>
    <w:rsid w:val="002428FF"/>
    <w:rsid w:val="00242AFD"/>
    <w:rsid w:val="002441BA"/>
    <w:rsid w:val="00244344"/>
    <w:rsid w:val="00245352"/>
    <w:rsid w:val="00245F32"/>
    <w:rsid w:val="00246350"/>
    <w:rsid w:val="00247742"/>
    <w:rsid w:val="00247DF9"/>
    <w:rsid w:val="00250496"/>
    <w:rsid w:val="00251358"/>
    <w:rsid w:val="002519DB"/>
    <w:rsid w:val="00252E04"/>
    <w:rsid w:val="00252FFA"/>
    <w:rsid w:val="002532C2"/>
    <w:rsid w:val="0025354C"/>
    <w:rsid w:val="002542A6"/>
    <w:rsid w:val="002550EA"/>
    <w:rsid w:val="00255151"/>
    <w:rsid w:val="00256678"/>
    <w:rsid w:val="00257070"/>
    <w:rsid w:val="0025749C"/>
    <w:rsid w:val="00257ED6"/>
    <w:rsid w:val="00261901"/>
    <w:rsid w:val="00261EF9"/>
    <w:rsid w:val="0026223F"/>
    <w:rsid w:val="0026233C"/>
    <w:rsid w:val="00262A45"/>
    <w:rsid w:val="0026342D"/>
    <w:rsid w:val="00264224"/>
    <w:rsid w:val="00264C40"/>
    <w:rsid w:val="00264ED8"/>
    <w:rsid w:val="002652EA"/>
    <w:rsid w:val="00265878"/>
    <w:rsid w:val="00265DB1"/>
    <w:rsid w:val="002669DB"/>
    <w:rsid w:val="002678DD"/>
    <w:rsid w:val="00267B54"/>
    <w:rsid w:val="00270AF8"/>
    <w:rsid w:val="002712E5"/>
    <w:rsid w:val="002712EF"/>
    <w:rsid w:val="0027139B"/>
    <w:rsid w:val="00271879"/>
    <w:rsid w:val="00271B86"/>
    <w:rsid w:val="002721CE"/>
    <w:rsid w:val="00272978"/>
    <w:rsid w:val="002729B5"/>
    <w:rsid w:val="00274D7F"/>
    <w:rsid w:val="00275090"/>
    <w:rsid w:val="002753B4"/>
    <w:rsid w:val="0027617C"/>
    <w:rsid w:val="00276BED"/>
    <w:rsid w:val="00276DC3"/>
    <w:rsid w:val="00277168"/>
    <w:rsid w:val="00277332"/>
    <w:rsid w:val="002802D2"/>
    <w:rsid w:val="002802F3"/>
    <w:rsid w:val="00281675"/>
    <w:rsid w:val="00281BD8"/>
    <w:rsid w:val="00281BDD"/>
    <w:rsid w:val="00282903"/>
    <w:rsid w:val="00282A6C"/>
    <w:rsid w:val="0028300F"/>
    <w:rsid w:val="00283480"/>
    <w:rsid w:val="00285190"/>
    <w:rsid w:val="0028529E"/>
    <w:rsid w:val="00285EF0"/>
    <w:rsid w:val="00290500"/>
    <w:rsid w:val="0029229C"/>
    <w:rsid w:val="00292AD6"/>
    <w:rsid w:val="00292C8F"/>
    <w:rsid w:val="00292F3F"/>
    <w:rsid w:val="00294488"/>
    <w:rsid w:val="0029450B"/>
    <w:rsid w:val="00294F1E"/>
    <w:rsid w:val="00295286"/>
    <w:rsid w:val="0029556E"/>
    <w:rsid w:val="00295F26"/>
    <w:rsid w:val="00295FDC"/>
    <w:rsid w:val="0029604E"/>
    <w:rsid w:val="002960A1"/>
    <w:rsid w:val="002963BC"/>
    <w:rsid w:val="002965E4"/>
    <w:rsid w:val="0029667C"/>
    <w:rsid w:val="002A04DB"/>
    <w:rsid w:val="002A0513"/>
    <w:rsid w:val="002A05F8"/>
    <w:rsid w:val="002A09F8"/>
    <w:rsid w:val="002A0AC7"/>
    <w:rsid w:val="002A0EE7"/>
    <w:rsid w:val="002A1134"/>
    <w:rsid w:val="002A16C3"/>
    <w:rsid w:val="002A1DED"/>
    <w:rsid w:val="002A1ED7"/>
    <w:rsid w:val="002A31BF"/>
    <w:rsid w:val="002A37BA"/>
    <w:rsid w:val="002A3993"/>
    <w:rsid w:val="002A3B78"/>
    <w:rsid w:val="002A419A"/>
    <w:rsid w:val="002A452E"/>
    <w:rsid w:val="002A4B43"/>
    <w:rsid w:val="002A5796"/>
    <w:rsid w:val="002A605B"/>
    <w:rsid w:val="002A69F6"/>
    <w:rsid w:val="002A7176"/>
    <w:rsid w:val="002B0185"/>
    <w:rsid w:val="002B112B"/>
    <w:rsid w:val="002B190E"/>
    <w:rsid w:val="002B2343"/>
    <w:rsid w:val="002B2777"/>
    <w:rsid w:val="002B2BF2"/>
    <w:rsid w:val="002B5135"/>
    <w:rsid w:val="002B5443"/>
    <w:rsid w:val="002B7A47"/>
    <w:rsid w:val="002C1542"/>
    <w:rsid w:val="002C20A7"/>
    <w:rsid w:val="002C293B"/>
    <w:rsid w:val="002C2F71"/>
    <w:rsid w:val="002C3B2A"/>
    <w:rsid w:val="002C3C84"/>
    <w:rsid w:val="002C5064"/>
    <w:rsid w:val="002C553F"/>
    <w:rsid w:val="002C5979"/>
    <w:rsid w:val="002C6013"/>
    <w:rsid w:val="002C667B"/>
    <w:rsid w:val="002C776E"/>
    <w:rsid w:val="002C794E"/>
    <w:rsid w:val="002C79F6"/>
    <w:rsid w:val="002C7C57"/>
    <w:rsid w:val="002D00D5"/>
    <w:rsid w:val="002D0BFD"/>
    <w:rsid w:val="002D1241"/>
    <w:rsid w:val="002D162B"/>
    <w:rsid w:val="002D2B3B"/>
    <w:rsid w:val="002D3AF1"/>
    <w:rsid w:val="002D3E81"/>
    <w:rsid w:val="002D479B"/>
    <w:rsid w:val="002D626F"/>
    <w:rsid w:val="002D62C2"/>
    <w:rsid w:val="002D66DF"/>
    <w:rsid w:val="002D698C"/>
    <w:rsid w:val="002D71D3"/>
    <w:rsid w:val="002E0141"/>
    <w:rsid w:val="002E0F2C"/>
    <w:rsid w:val="002E1618"/>
    <w:rsid w:val="002E2056"/>
    <w:rsid w:val="002E23AA"/>
    <w:rsid w:val="002E2A1A"/>
    <w:rsid w:val="002E2F7A"/>
    <w:rsid w:val="002E3C80"/>
    <w:rsid w:val="002E3E9F"/>
    <w:rsid w:val="002E5373"/>
    <w:rsid w:val="002E570B"/>
    <w:rsid w:val="002E5E4E"/>
    <w:rsid w:val="002E5F12"/>
    <w:rsid w:val="002E68FE"/>
    <w:rsid w:val="002E792F"/>
    <w:rsid w:val="002E7D06"/>
    <w:rsid w:val="002F050A"/>
    <w:rsid w:val="002F07E9"/>
    <w:rsid w:val="002F0EDC"/>
    <w:rsid w:val="002F0FDE"/>
    <w:rsid w:val="002F19AD"/>
    <w:rsid w:val="002F1C37"/>
    <w:rsid w:val="002F21CC"/>
    <w:rsid w:val="002F2AA4"/>
    <w:rsid w:val="002F2F9A"/>
    <w:rsid w:val="002F446F"/>
    <w:rsid w:val="002F4C25"/>
    <w:rsid w:val="002F5E66"/>
    <w:rsid w:val="002F5E75"/>
    <w:rsid w:val="002F7604"/>
    <w:rsid w:val="002F7689"/>
    <w:rsid w:val="002F7786"/>
    <w:rsid w:val="002F7853"/>
    <w:rsid w:val="002F78BD"/>
    <w:rsid w:val="002F79BA"/>
    <w:rsid w:val="002F7CF4"/>
    <w:rsid w:val="003001CF"/>
    <w:rsid w:val="0030026F"/>
    <w:rsid w:val="003006D8"/>
    <w:rsid w:val="0030073C"/>
    <w:rsid w:val="00300830"/>
    <w:rsid w:val="00300DD4"/>
    <w:rsid w:val="003018F7"/>
    <w:rsid w:val="00301AC5"/>
    <w:rsid w:val="00302648"/>
    <w:rsid w:val="003038E2"/>
    <w:rsid w:val="00304155"/>
    <w:rsid w:val="003046F3"/>
    <w:rsid w:val="00305577"/>
    <w:rsid w:val="00306347"/>
    <w:rsid w:val="003064F9"/>
    <w:rsid w:val="003066A1"/>
    <w:rsid w:val="00306AA4"/>
    <w:rsid w:val="00306EBA"/>
    <w:rsid w:val="0030749E"/>
    <w:rsid w:val="003076E2"/>
    <w:rsid w:val="003102BA"/>
    <w:rsid w:val="003112EE"/>
    <w:rsid w:val="003112FF"/>
    <w:rsid w:val="00312B2A"/>
    <w:rsid w:val="00312D60"/>
    <w:rsid w:val="00313459"/>
    <w:rsid w:val="00313A79"/>
    <w:rsid w:val="00314B3D"/>
    <w:rsid w:val="00314E9E"/>
    <w:rsid w:val="00315200"/>
    <w:rsid w:val="00315336"/>
    <w:rsid w:val="003159A2"/>
    <w:rsid w:val="00315C61"/>
    <w:rsid w:val="00315E67"/>
    <w:rsid w:val="00316D18"/>
    <w:rsid w:val="00317A16"/>
    <w:rsid w:val="0032102F"/>
    <w:rsid w:val="00322D4C"/>
    <w:rsid w:val="00323594"/>
    <w:rsid w:val="00323AE6"/>
    <w:rsid w:val="00324133"/>
    <w:rsid w:val="003247B9"/>
    <w:rsid w:val="003248EA"/>
    <w:rsid w:val="00324CE6"/>
    <w:rsid w:val="00325703"/>
    <w:rsid w:val="00327FAD"/>
    <w:rsid w:val="00330574"/>
    <w:rsid w:val="00330794"/>
    <w:rsid w:val="00331723"/>
    <w:rsid w:val="003319E3"/>
    <w:rsid w:val="00331BFD"/>
    <w:rsid w:val="00331F3D"/>
    <w:rsid w:val="003326BC"/>
    <w:rsid w:val="00332A67"/>
    <w:rsid w:val="00333459"/>
    <w:rsid w:val="00333F1D"/>
    <w:rsid w:val="0033474B"/>
    <w:rsid w:val="0033555A"/>
    <w:rsid w:val="0033612A"/>
    <w:rsid w:val="00336200"/>
    <w:rsid w:val="00336B22"/>
    <w:rsid w:val="00336D04"/>
    <w:rsid w:val="00336FE1"/>
    <w:rsid w:val="0033733D"/>
    <w:rsid w:val="003378B4"/>
    <w:rsid w:val="00340685"/>
    <w:rsid w:val="00340AF3"/>
    <w:rsid w:val="00340CC3"/>
    <w:rsid w:val="0034163E"/>
    <w:rsid w:val="003422A9"/>
    <w:rsid w:val="00342B1E"/>
    <w:rsid w:val="00342B86"/>
    <w:rsid w:val="00343210"/>
    <w:rsid w:val="00343C65"/>
    <w:rsid w:val="00343C8C"/>
    <w:rsid w:val="00343ECD"/>
    <w:rsid w:val="00344BEE"/>
    <w:rsid w:val="00346317"/>
    <w:rsid w:val="00350DEA"/>
    <w:rsid w:val="00351392"/>
    <w:rsid w:val="003515EF"/>
    <w:rsid w:val="00352386"/>
    <w:rsid w:val="003530C5"/>
    <w:rsid w:val="00353FDB"/>
    <w:rsid w:val="00355240"/>
    <w:rsid w:val="003556BD"/>
    <w:rsid w:val="0035690F"/>
    <w:rsid w:val="003570D8"/>
    <w:rsid w:val="0035779C"/>
    <w:rsid w:val="003578B4"/>
    <w:rsid w:val="00357D61"/>
    <w:rsid w:val="0036009E"/>
    <w:rsid w:val="0036053D"/>
    <w:rsid w:val="00360684"/>
    <w:rsid w:val="00360B41"/>
    <w:rsid w:val="00360CCA"/>
    <w:rsid w:val="00360E8E"/>
    <w:rsid w:val="00361186"/>
    <w:rsid w:val="003611A8"/>
    <w:rsid w:val="0036123E"/>
    <w:rsid w:val="00363066"/>
    <w:rsid w:val="0036387E"/>
    <w:rsid w:val="00363C17"/>
    <w:rsid w:val="0036470F"/>
    <w:rsid w:val="00364A64"/>
    <w:rsid w:val="0036599D"/>
    <w:rsid w:val="0036617C"/>
    <w:rsid w:val="00366EF6"/>
    <w:rsid w:val="003670A0"/>
    <w:rsid w:val="003676C7"/>
    <w:rsid w:val="0037011A"/>
    <w:rsid w:val="00371599"/>
    <w:rsid w:val="00371B13"/>
    <w:rsid w:val="00372810"/>
    <w:rsid w:val="003728F2"/>
    <w:rsid w:val="0037388B"/>
    <w:rsid w:val="003746E9"/>
    <w:rsid w:val="00375A01"/>
    <w:rsid w:val="003760DE"/>
    <w:rsid w:val="003770C7"/>
    <w:rsid w:val="0037719B"/>
    <w:rsid w:val="003774E0"/>
    <w:rsid w:val="00380382"/>
    <w:rsid w:val="00380A0A"/>
    <w:rsid w:val="00380BB0"/>
    <w:rsid w:val="00380D5A"/>
    <w:rsid w:val="00380EB5"/>
    <w:rsid w:val="0038100B"/>
    <w:rsid w:val="00381E42"/>
    <w:rsid w:val="00381F37"/>
    <w:rsid w:val="0038208F"/>
    <w:rsid w:val="00382BB6"/>
    <w:rsid w:val="00383A5C"/>
    <w:rsid w:val="00384132"/>
    <w:rsid w:val="00384420"/>
    <w:rsid w:val="00385153"/>
    <w:rsid w:val="0038564B"/>
    <w:rsid w:val="003859E8"/>
    <w:rsid w:val="00386805"/>
    <w:rsid w:val="0038773B"/>
    <w:rsid w:val="003903E3"/>
    <w:rsid w:val="003913F0"/>
    <w:rsid w:val="00392691"/>
    <w:rsid w:val="0039274C"/>
    <w:rsid w:val="00392AEC"/>
    <w:rsid w:val="00392F1C"/>
    <w:rsid w:val="003932F7"/>
    <w:rsid w:val="0039402B"/>
    <w:rsid w:val="003940D9"/>
    <w:rsid w:val="003958FD"/>
    <w:rsid w:val="00395E96"/>
    <w:rsid w:val="00395F25"/>
    <w:rsid w:val="00396359"/>
    <w:rsid w:val="003A09FD"/>
    <w:rsid w:val="003A154E"/>
    <w:rsid w:val="003A164D"/>
    <w:rsid w:val="003A2802"/>
    <w:rsid w:val="003A29DE"/>
    <w:rsid w:val="003A2BDC"/>
    <w:rsid w:val="003A35C3"/>
    <w:rsid w:val="003A3891"/>
    <w:rsid w:val="003A39EB"/>
    <w:rsid w:val="003A3CA9"/>
    <w:rsid w:val="003A4168"/>
    <w:rsid w:val="003A4DF7"/>
    <w:rsid w:val="003A5412"/>
    <w:rsid w:val="003A54DB"/>
    <w:rsid w:val="003A555F"/>
    <w:rsid w:val="003A586F"/>
    <w:rsid w:val="003A5C49"/>
    <w:rsid w:val="003A6062"/>
    <w:rsid w:val="003A663B"/>
    <w:rsid w:val="003A6A0E"/>
    <w:rsid w:val="003A6AD3"/>
    <w:rsid w:val="003A733E"/>
    <w:rsid w:val="003A73F4"/>
    <w:rsid w:val="003A7B14"/>
    <w:rsid w:val="003B1E0A"/>
    <w:rsid w:val="003B230A"/>
    <w:rsid w:val="003B3200"/>
    <w:rsid w:val="003B32E3"/>
    <w:rsid w:val="003B3D8A"/>
    <w:rsid w:val="003B4057"/>
    <w:rsid w:val="003B417A"/>
    <w:rsid w:val="003B42C6"/>
    <w:rsid w:val="003B4FE4"/>
    <w:rsid w:val="003B68E3"/>
    <w:rsid w:val="003B7489"/>
    <w:rsid w:val="003B74EB"/>
    <w:rsid w:val="003C0386"/>
    <w:rsid w:val="003C0792"/>
    <w:rsid w:val="003C0A11"/>
    <w:rsid w:val="003C0CC3"/>
    <w:rsid w:val="003C0DA0"/>
    <w:rsid w:val="003C167A"/>
    <w:rsid w:val="003C1A52"/>
    <w:rsid w:val="003C30A5"/>
    <w:rsid w:val="003C36A3"/>
    <w:rsid w:val="003C36BD"/>
    <w:rsid w:val="003C3C7B"/>
    <w:rsid w:val="003C5963"/>
    <w:rsid w:val="003C5DAC"/>
    <w:rsid w:val="003C6F5B"/>
    <w:rsid w:val="003C730F"/>
    <w:rsid w:val="003C77A7"/>
    <w:rsid w:val="003C7AAA"/>
    <w:rsid w:val="003C7CB7"/>
    <w:rsid w:val="003C7E16"/>
    <w:rsid w:val="003D010F"/>
    <w:rsid w:val="003D0509"/>
    <w:rsid w:val="003D0758"/>
    <w:rsid w:val="003D09EA"/>
    <w:rsid w:val="003D14CB"/>
    <w:rsid w:val="003D3543"/>
    <w:rsid w:val="003D3ABF"/>
    <w:rsid w:val="003D3F3D"/>
    <w:rsid w:val="003D40BC"/>
    <w:rsid w:val="003D5597"/>
    <w:rsid w:val="003D59C5"/>
    <w:rsid w:val="003D5CA0"/>
    <w:rsid w:val="003D61DD"/>
    <w:rsid w:val="003D7775"/>
    <w:rsid w:val="003E0D68"/>
    <w:rsid w:val="003E0FD8"/>
    <w:rsid w:val="003E3039"/>
    <w:rsid w:val="003E31F7"/>
    <w:rsid w:val="003E3917"/>
    <w:rsid w:val="003E4469"/>
    <w:rsid w:val="003E4BC5"/>
    <w:rsid w:val="003E56DB"/>
    <w:rsid w:val="003E5BC0"/>
    <w:rsid w:val="003F0225"/>
    <w:rsid w:val="003F059A"/>
    <w:rsid w:val="003F2372"/>
    <w:rsid w:val="003F2B2A"/>
    <w:rsid w:val="003F2F0A"/>
    <w:rsid w:val="003F3E94"/>
    <w:rsid w:val="003F404F"/>
    <w:rsid w:val="003F476F"/>
    <w:rsid w:val="003F4E5F"/>
    <w:rsid w:val="003F59A1"/>
    <w:rsid w:val="003F5E8A"/>
    <w:rsid w:val="003F6747"/>
    <w:rsid w:val="003F6B71"/>
    <w:rsid w:val="003F6D1D"/>
    <w:rsid w:val="003F7E04"/>
    <w:rsid w:val="004002C1"/>
    <w:rsid w:val="00401638"/>
    <w:rsid w:val="00401FD1"/>
    <w:rsid w:val="00403B6C"/>
    <w:rsid w:val="00404571"/>
    <w:rsid w:val="00406782"/>
    <w:rsid w:val="00406A4E"/>
    <w:rsid w:val="00406FFF"/>
    <w:rsid w:val="00407B6E"/>
    <w:rsid w:val="00407EC1"/>
    <w:rsid w:val="00410789"/>
    <w:rsid w:val="00410FD6"/>
    <w:rsid w:val="0041175F"/>
    <w:rsid w:val="00411D13"/>
    <w:rsid w:val="00411E13"/>
    <w:rsid w:val="00412565"/>
    <w:rsid w:val="004127A4"/>
    <w:rsid w:val="00412BB8"/>
    <w:rsid w:val="004148F8"/>
    <w:rsid w:val="00414948"/>
    <w:rsid w:val="0041595F"/>
    <w:rsid w:val="00415A2B"/>
    <w:rsid w:val="00415B16"/>
    <w:rsid w:val="004162BF"/>
    <w:rsid w:val="00416711"/>
    <w:rsid w:val="00416796"/>
    <w:rsid w:val="00416C1B"/>
    <w:rsid w:val="00416E30"/>
    <w:rsid w:val="00420739"/>
    <w:rsid w:val="00422B22"/>
    <w:rsid w:val="00422ED4"/>
    <w:rsid w:val="00423242"/>
    <w:rsid w:val="0042331F"/>
    <w:rsid w:val="00423E14"/>
    <w:rsid w:val="00425136"/>
    <w:rsid w:val="004256CD"/>
    <w:rsid w:val="0042580B"/>
    <w:rsid w:val="00425C3D"/>
    <w:rsid w:val="00426909"/>
    <w:rsid w:val="004271EF"/>
    <w:rsid w:val="00430559"/>
    <w:rsid w:val="00430DED"/>
    <w:rsid w:val="00431B60"/>
    <w:rsid w:val="00432085"/>
    <w:rsid w:val="00432138"/>
    <w:rsid w:val="00432546"/>
    <w:rsid w:val="00432DDA"/>
    <w:rsid w:val="00433B69"/>
    <w:rsid w:val="00433CAD"/>
    <w:rsid w:val="0043404B"/>
    <w:rsid w:val="0043535F"/>
    <w:rsid w:val="00435FAA"/>
    <w:rsid w:val="00436211"/>
    <w:rsid w:val="0044037B"/>
    <w:rsid w:val="004414F7"/>
    <w:rsid w:val="00441586"/>
    <w:rsid w:val="0044204E"/>
    <w:rsid w:val="004422E1"/>
    <w:rsid w:val="00442BEA"/>
    <w:rsid w:val="00443407"/>
    <w:rsid w:val="00443E83"/>
    <w:rsid w:val="004445C6"/>
    <w:rsid w:val="00444980"/>
    <w:rsid w:val="00444E64"/>
    <w:rsid w:val="00445B10"/>
    <w:rsid w:val="00445FC8"/>
    <w:rsid w:val="00446C0C"/>
    <w:rsid w:val="00446F3A"/>
    <w:rsid w:val="004506E9"/>
    <w:rsid w:val="00451173"/>
    <w:rsid w:val="004512C8"/>
    <w:rsid w:val="00451491"/>
    <w:rsid w:val="00452A7D"/>
    <w:rsid w:val="00453535"/>
    <w:rsid w:val="0045639A"/>
    <w:rsid w:val="004563B2"/>
    <w:rsid w:val="00456A7A"/>
    <w:rsid w:val="00456F24"/>
    <w:rsid w:val="00456FE6"/>
    <w:rsid w:val="004573CE"/>
    <w:rsid w:val="00457450"/>
    <w:rsid w:val="0045784F"/>
    <w:rsid w:val="00460730"/>
    <w:rsid w:val="00462781"/>
    <w:rsid w:val="00462D4A"/>
    <w:rsid w:val="00462E26"/>
    <w:rsid w:val="004634D9"/>
    <w:rsid w:val="00463C15"/>
    <w:rsid w:val="004648E5"/>
    <w:rsid w:val="00464EEA"/>
    <w:rsid w:val="0046580A"/>
    <w:rsid w:val="00466CDC"/>
    <w:rsid w:val="00466D27"/>
    <w:rsid w:val="004670BA"/>
    <w:rsid w:val="004678D3"/>
    <w:rsid w:val="00467E5B"/>
    <w:rsid w:val="0047035B"/>
    <w:rsid w:val="004707C9"/>
    <w:rsid w:val="00470B85"/>
    <w:rsid w:val="00471E14"/>
    <w:rsid w:val="0047264E"/>
    <w:rsid w:val="00472AA6"/>
    <w:rsid w:val="004730AE"/>
    <w:rsid w:val="004735E9"/>
    <w:rsid w:val="00473DA3"/>
    <w:rsid w:val="0047451C"/>
    <w:rsid w:val="004748A5"/>
    <w:rsid w:val="004756FE"/>
    <w:rsid w:val="004757F9"/>
    <w:rsid w:val="00475801"/>
    <w:rsid w:val="00475856"/>
    <w:rsid w:val="0047618E"/>
    <w:rsid w:val="00476FEC"/>
    <w:rsid w:val="00480ADB"/>
    <w:rsid w:val="00480AE3"/>
    <w:rsid w:val="00480F15"/>
    <w:rsid w:val="004813F7"/>
    <w:rsid w:val="004822EA"/>
    <w:rsid w:val="00482441"/>
    <w:rsid w:val="00482F6C"/>
    <w:rsid w:val="00483044"/>
    <w:rsid w:val="004831A7"/>
    <w:rsid w:val="004842C4"/>
    <w:rsid w:val="00484300"/>
    <w:rsid w:val="00484A69"/>
    <w:rsid w:val="0048562D"/>
    <w:rsid w:val="004856BC"/>
    <w:rsid w:val="0048664A"/>
    <w:rsid w:val="00486B20"/>
    <w:rsid w:val="00486B4A"/>
    <w:rsid w:val="004874E5"/>
    <w:rsid w:val="00490890"/>
    <w:rsid w:val="0049102C"/>
    <w:rsid w:val="0049119C"/>
    <w:rsid w:val="00491353"/>
    <w:rsid w:val="004918FD"/>
    <w:rsid w:val="00493354"/>
    <w:rsid w:val="0049473C"/>
    <w:rsid w:val="00494C50"/>
    <w:rsid w:val="0049595E"/>
    <w:rsid w:val="00495974"/>
    <w:rsid w:val="004959C9"/>
    <w:rsid w:val="0049734A"/>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A7B37"/>
    <w:rsid w:val="004B00B2"/>
    <w:rsid w:val="004B034D"/>
    <w:rsid w:val="004B05C2"/>
    <w:rsid w:val="004B1AA9"/>
    <w:rsid w:val="004B1AE8"/>
    <w:rsid w:val="004B2141"/>
    <w:rsid w:val="004B22A6"/>
    <w:rsid w:val="004B2A16"/>
    <w:rsid w:val="004B2F06"/>
    <w:rsid w:val="004B353B"/>
    <w:rsid w:val="004B3DA6"/>
    <w:rsid w:val="004B6231"/>
    <w:rsid w:val="004B77ED"/>
    <w:rsid w:val="004B78E3"/>
    <w:rsid w:val="004C0318"/>
    <w:rsid w:val="004C09C0"/>
    <w:rsid w:val="004C0F39"/>
    <w:rsid w:val="004C1BB7"/>
    <w:rsid w:val="004C2358"/>
    <w:rsid w:val="004C35BD"/>
    <w:rsid w:val="004C602E"/>
    <w:rsid w:val="004C6C3F"/>
    <w:rsid w:val="004C6EDF"/>
    <w:rsid w:val="004C7C5C"/>
    <w:rsid w:val="004C7F91"/>
    <w:rsid w:val="004D0001"/>
    <w:rsid w:val="004D05A4"/>
    <w:rsid w:val="004D0778"/>
    <w:rsid w:val="004D1774"/>
    <w:rsid w:val="004D2B5A"/>
    <w:rsid w:val="004D2FAE"/>
    <w:rsid w:val="004D371C"/>
    <w:rsid w:val="004D37D9"/>
    <w:rsid w:val="004D3DEB"/>
    <w:rsid w:val="004D4067"/>
    <w:rsid w:val="004D53E2"/>
    <w:rsid w:val="004D6893"/>
    <w:rsid w:val="004D774B"/>
    <w:rsid w:val="004D7821"/>
    <w:rsid w:val="004E045E"/>
    <w:rsid w:val="004E0D71"/>
    <w:rsid w:val="004E1538"/>
    <w:rsid w:val="004E1E72"/>
    <w:rsid w:val="004E2003"/>
    <w:rsid w:val="004E29B3"/>
    <w:rsid w:val="004E2C2F"/>
    <w:rsid w:val="004E2FEA"/>
    <w:rsid w:val="004E34B5"/>
    <w:rsid w:val="004E4451"/>
    <w:rsid w:val="004E4AB6"/>
    <w:rsid w:val="004E4D83"/>
    <w:rsid w:val="004E5B19"/>
    <w:rsid w:val="004E6476"/>
    <w:rsid w:val="004E6D38"/>
    <w:rsid w:val="004F075A"/>
    <w:rsid w:val="004F2856"/>
    <w:rsid w:val="004F2D32"/>
    <w:rsid w:val="004F2EF7"/>
    <w:rsid w:val="004F4E03"/>
    <w:rsid w:val="004F4E3A"/>
    <w:rsid w:val="004F4E6A"/>
    <w:rsid w:val="004F52D1"/>
    <w:rsid w:val="004F571A"/>
    <w:rsid w:val="004F632C"/>
    <w:rsid w:val="004F6FCA"/>
    <w:rsid w:val="0050047B"/>
    <w:rsid w:val="005007CA"/>
    <w:rsid w:val="005009EA"/>
    <w:rsid w:val="00501DA9"/>
    <w:rsid w:val="00501FED"/>
    <w:rsid w:val="0050495F"/>
    <w:rsid w:val="00504D06"/>
    <w:rsid w:val="00505A67"/>
    <w:rsid w:val="00505CF1"/>
    <w:rsid w:val="00506344"/>
    <w:rsid w:val="005063E2"/>
    <w:rsid w:val="005075C4"/>
    <w:rsid w:val="00511739"/>
    <w:rsid w:val="00511CC4"/>
    <w:rsid w:val="00511CF8"/>
    <w:rsid w:val="00512451"/>
    <w:rsid w:val="005124CF"/>
    <w:rsid w:val="00512F24"/>
    <w:rsid w:val="0051486C"/>
    <w:rsid w:val="00514AB1"/>
    <w:rsid w:val="005154E5"/>
    <w:rsid w:val="0051550C"/>
    <w:rsid w:val="005156BF"/>
    <w:rsid w:val="00516A23"/>
    <w:rsid w:val="00517738"/>
    <w:rsid w:val="005177EA"/>
    <w:rsid w:val="00517C76"/>
    <w:rsid w:val="00521D36"/>
    <w:rsid w:val="00523D39"/>
    <w:rsid w:val="005242FD"/>
    <w:rsid w:val="00525073"/>
    <w:rsid w:val="0052522F"/>
    <w:rsid w:val="0052647E"/>
    <w:rsid w:val="0052658A"/>
    <w:rsid w:val="00526832"/>
    <w:rsid w:val="00527366"/>
    <w:rsid w:val="00527BE2"/>
    <w:rsid w:val="00527C67"/>
    <w:rsid w:val="0053213C"/>
    <w:rsid w:val="0053403E"/>
    <w:rsid w:val="0053488A"/>
    <w:rsid w:val="00534AB0"/>
    <w:rsid w:val="005355AE"/>
    <w:rsid w:val="005358B9"/>
    <w:rsid w:val="005362FD"/>
    <w:rsid w:val="005367DB"/>
    <w:rsid w:val="00540C25"/>
    <w:rsid w:val="005425FC"/>
    <w:rsid w:val="00544048"/>
    <w:rsid w:val="0054409A"/>
    <w:rsid w:val="00544351"/>
    <w:rsid w:val="00544D1F"/>
    <w:rsid w:val="00546BFA"/>
    <w:rsid w:val="00547BF9"/>
    <w:rsid w:val="00550032"/>
    <w:rsid w:val="005527D1"/>
    <w:rsid w:val="00552ABE"/>
    <w:rsid w:val="00553517"/>
    <w:rsid w:val="005537DE"/>
    <w:rsid w:val="00553BA6"/>
    <w:rsid w:val="00554226"/>
    <w:rsid w:val="005549CF"/>
    <w:rsid w:val="00554E1D"/>
    <w:rsid w:val="005550A0"/>
    <w:rsid w:val="0055528E"/>
    <w:rsid w:val="00555808"/>
    <w:rsid w:val="00555C9A"/>
    <w:rsid w:val="00556588"/>
    <w:rsid w:val="005569D4"/>
    <w:rsid w:val="00556E60"/>
    <w:rsid w:val="0056052A"/>
    <w:rsid w:val="00560D69"/>
    <w:rsid w:val="0056204C"/>
    <w:rsid w:val="005626E4"/>
    <w:rsid w:val="005633B2"/>
    <w:rsid w:val="005645AA"/>
    <w:rsid w:val="00564706"/>
    <w:rsid w:val="00564F93"/>
    <w:rsid w:val="0056508C"/>
    <w:rsid w:val="005658D9"/>
    <w:rsid w:val="00565A09"/>
    <w:rsid w:val="005660FF"/>
    <w:rsid w:val="005666ED"/>
    <w:rsid w:val="0056681E"/>
    <w:rsid w:val="005668D8"/>
    <w:rsid w:val="00566C60"/>
    <w:rsid w:val="005679AD"/>
    <w:rsid w:val="00567AB2"/>
    <w:rsid w:val="00567E6D"/>
    <w:rsid w:val="00570243"/>
    <w:rsid w:val="005702E8"/>
    <w:rsid w:val="00571EB6"/>
    <w:rsid w:val="00572219"/>
    <w:rsid w:val="0057299E"/>
    <w:rsid w:val="00572FA3"/>
    <w:rsid w:val="005735B2"/>
    <w:rsid w:val="00575EF9"/>
    <w:rsid w:val="00575FE2"/>
    <w:rsid w:val="00576613"/>
    <w:rsid w:val="005768CC"/>
    <w:rsid w:val="00576B02"/>
    <w:rsid w:val="00576BF2"/>
    <w:rsid w:val="005802DA"/>
    <w:rsid w:val="0058062E"/>
    <w:rsid w:val="00580BA7"/>
    <w:rsid w:val="005813FC"/>
    <w:rsid w:val="00581F6F"/>
    <w:rsid w:val="00582583"/>
    <w:rsid w:val="005829EB"/>
    <w:rsid w:val="00582E9D"/>
    <w:rsid w:val="00583882"/>
    <w:rsid w:val="00583E39"/>
    <w:rsid w:val="00584AFF"/>
    <w:rsid w:val="005855AE"/>
    <w:rsid w:val="00585E8F"/>
    <w:rsid w:val="00586EDE"/>
    <w:rsid w:val="00586EE6"/>
    <w:rsid w:val="00587AC1"/>
    <w:rsid w:val="00587BF5"/>
    <w:rsid w:val="0059038E"/>
    <w:rsid w:val="00590FF3"/>
    <w:rsid w:val="00591049"/>
    <w:rsid w:val="005924E6"/>
    <w:rsid w:val="0059296C"/>
    <w:rsid w:val="005935FE"/>
    <w:rsid w:val="00593A08"/>
    <w:rsid w:val="00593B26"/>
    <w:rsid w:val="005941BF"/>
    <w:rsid w:val="00594305"/>
    <w:rsid w:val="00594E98"/>
    <w:rsid w:val="00594FC3"/>
    <w:rsid w:val="00595909"/>
    <w:rsid w:val="00595EB6"/>
    <w:rsid w:val="00596324"/>
    <w:rsid w:val="0059637C"/>
    <w:rsid w:val="005A0006"/>
    <w:rsid w:val="005A107E"/>
    <w:rsid w:val="005A10C0"/>
    <w:rsid w:val="005A1A77"/>
    <w:rsid w:val="005A1AB2"/>
    <w:rsid w:val="005A23F4"/>
    <w:rsid w:val="005A2BCB"/>
    <w:rsid w:val="005A36D7"/>
    <w:rsid w:val="005A64F6"/>
    <w:rsid w:val="005A7AE0"/>
    <w:rsid w:val="005A7EDA"/>
    <w:rsid w:val="005B030E"/>
    <w:rsid w:val="005B0E4B"/>
    <w:rsid w:val="005B0E89"/>
    <w:rsid w:val="005B118C"/>
    <w:rsid w:val="005B1AEA"/>
    <w:rsid w:val="005B1B9C"/>
    <w:rsid w:val="005B1EEC"/>
    <w:rsid w:val="005B21B3"/>
    <w:rsid w:val="005B23DB"/>
    <w:rsid w:val="005B2CD4"/>
    <w:rsid w:val="005B3681"/>
    <w:rsid w:val="005B4012"/>
    <w:rsid w:val="005B43AD"/>
    <w:rsid w:val="005B52D5"/>
    <w:rsid w:val="005B5388"/>
    <w:rsid w:val="005B5FC8"/>
    <w:rsid w:val="005B7211"/>
    <w:rsid w:val="005B7D20"/>
    <w:rsid w:val="005C14B2"/>
    <w:rsid w:val="005C176B"/>
    <w:rsid w:val="005C1D86"/>
    <w:rsid w:val="005C31F3"/>
    <w:rsid w:val="005C361D"/>
    <w:rsid w:val="005C36AD"/>
    <w:rsid w:val="005C39DB"/>
    <w:rsid w:val="005C3DA5"/>
    <w:rsid w:val="005C447E"/>
    <w:rsid w:val="005C49FE"/>
    <w:rsid w:val="005C5515"/>
    <w:rsid w:val="005C6670"/>
    <w:rsid w:val="005C6E37"/>
    <w:rsid w:val="005C771F"/>
    <w:rsid w:val="005C79A7"/>
    <w:rsid w:val="005C7E1E"/>
    <w:rsid w:val="005D06DD"/>
    <w:rsid w:val="005D1A43"/>
    <w:rsid w:val="005D1DDF"/>
    <w:rsid w:val="005D29CD"/>
    <w:rsid w:val="005D6DAB"/>
    <w:rsid w:val="005D714F"/>
    <w:rsid w:val="005D7361"/>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9E"/>
    <w:rsid w:val="005F4EF1"/>
    <w:rsid w:val="005F4EFC"/>
    <w:rsid w:val="005F5640"/>
    <w:rsid w:val="005F6171"/>
    <w:rsid w:val="005F7336"/>
    <w:rsid w:val="005F7495"/>
    <w:rsid w:val="005F7990"/>
    <w:rsid w:val="005F7C32"/>
    <w:rsid w:val="006007E5"/>
    <w:rsid w:val="00601AEE"/>
    <w:rsid w:val="006024AB"/>
    <w:rsid w:val="0060395D"/>
    <w:rsid w:val="006049EC"/>
    <w:rsid w:val="00606B42"/>
    <w:rsid w:val="00606B8C"/>
    <w:rsid w:val="00607B3F"/>
    <w:rsid w:val="00610224"/>
    <w:rsid w:val="00610419"/>
    <w:rsid w:val="0061052B"/>
    <w:rsid w:val="0061189B"/>
    <w:rsid w:val="00611EEE"/>
    <w:rsid w:val="00612373"/>
    <w:rsid w:val="006137C9"/>
    <w:rsid w:val="00615160"/>
    <w:rsid w:val="00615BA8"/>
    <w:rsid w:val="00615CA2"/>
    <w:rsid w:val="006162DD"/>
    <w:rsid w:val="006167E1"/>
    <w:rsid w:val="00616B00"/>
    <w:rsid w:val="00617191"/>
    <w:rsid w:val="00617226"/>
    <w:rsid w:val="006175F8"/>
    <w:rsid w:val="00617CF7"/>
    <w:rsid w:val="006203C4"/>
    <w:rsid w:val="00620400"/>
    <w:rsid w:val="00621730"/>
    <w:rsid w:val="006218CE"/>
    <w:rsid w:val="0062280C"/>
    <w:rsid w:val="00622843"/>
    <w:rsid w:val="006230A9"/>
    <w:rsid w:val="006231AB"/>
    <w:rsid w:val="006236FD"/>
    <w:rsid w:val="0062391D"/>
    <w:rsid w:val="00623CE1"/>
    <w:rsid w:val="00624B22"/>
    <w:rsid w:val="0062542F"/>
    <w:rsid w:val="006257A4"/>
    <w:rsid w:val="0062601B"/>
    <w:rsid w:val="006265EB"/>
    <w:rsid w:val="0062703C"/>
    <w:rsid w:val="006275AA"/>
    <w:rsid w:val="006276C7"/>
    <w:rsid w:val="00631146"/>
    <w:rsid w:val="006316B6"/>
    <w:rsid w:val="00631FFA"/>
    <w:rsid w:val="006331FA"/>
    <w:rsid w:val="0063346B"/>
    <w:rsid w:val="00634B1D"/>
    <w:rsid w:val="006353D8"/>
    <w:rsid w:val="00635961"/>
    <w:rsid w:val="006369F5"/>
    <w:rsid w:val="0063736D"/>
    <w:rsid w:val="00637E34"/>
    <w:rsid w:val="006400EF"/>
    <w:rsid w:val="00640C9E"/>
    <w:rsid w:val="00640E01"/>
    <w:rsid w:val="00640FC0"/>
    <w:rsid w:val="00641C93"/>
    <w:rsid w:val="00642FD9"/>
    <w:rsid w:val="00643053"/>
    <w:rsid w:val="006445D9"/>
    <w:rsid w:val="0064557C"/>
    <w:rsid w:val="0064596F"/>
    <w:rsid w:val="006461FA"/>
    <w:rsid w:val="00646FA8"/>
    <w:rsid w:val="00647779"/>
    <w:rsid w:val="006507D1"/>
    <w:rsid w:val="006511A0"/>
    <w:rsid w:val="0065122B"/>
    <w:rsid w:val="0065125F"/>
    <w:rsid w:val="006522D8"/>
    <w:rsid w:val="00652324"/>
    <w:rsid w:val="006525BB"/>
    <w:rsid w:val="006526DA"/>
    <w:rsid w:val="006532F4"/>
    <w:rsid w:val="00653883"/>
    <w:rsid w:val="006542C1"/>
    <w:rsid w:val="0065450B"/>
    <w:rsid w:val="00655962"/>
    <w:rsid w:val="00655BFB"/>
    <w:rsid w:val="006568D4"/>
    <w:rsid w:val="00656C78"/>
    <w:rsid w:val="00657B4C"/>
    <w:rsid w:val="0066022F"/>
    <w:rsid w:val="00660332"/>
    <w:rsid w:val="0066093C"/>
    <w:rsid w:val="0066095C"/>
    <w:rsid w:val="00660F55"/>
    <w:rsid w:val="006615FE"/>
    <w:rsid w:val="00662C3F"/>
    <w:rsid w:val="006631DA"/>
    <w:rsid w:val="00663278"/>
    <w:rsid w:val="006635D1"/>
    <w:rsid w:val="006637B3"/>
    <w:rsid w:val="006643D7"/>
    <w:rsid w:val="00665338"/>
    <w:rsid w:val="0066656F"/>
    <w:rsid w:val="006673A5"/>
    <w:rsid w:val="0066777D"/>
    <w:rsid w:val="006702A4"/>
    <w:rsid w:val="00671245"/>
    <w:rsid w:val="006718B7"/>
    <w:rsid w:val="006734B4"/>
    <w:rsid w:val="006736EF"/>
    <w:rsid w:val="00673B7D"/>
    <w:rsid w:val="00673E63"/>
    <w:rsid w:val="00674A9B"/>
    <w:rsid w:val="00674AF6"/>
    <w:rsid w:val="00674C3A"/>
    <w:rsid w:val="00674CBC"/>
    <w:rsid w:val="00674F34"/>
    <w:rsid w:val="006750A8"/>
    <w:rsid w:val="00675249"/>
    <w:rsid w:val="00675B7A"/>
    <w:rsid w:val="00677696"/>
    <w:rsid w:val="0067776D"/>
    <w:rsid w:val="00680191"/>
    <w:rsid w:val="00680F35"/>
    <w:rsid w:val="00681094"/>
    <w:rsid w:val="006812CB"/>
    <w:rsid w:val="00681C8C"/>
    <w:rsid w:val="0068243F"/>
    <w:rsid w:val="00683016"/>
    <w:rsid w:val="00683589"/>
    <w:rsid w:val="00683A38"/>
    <w:rsid w:val="00685C1D"/>
    <w:rsid w:val="00687663"/>
    <w:rsid w:val="0068799B"/>
    <w:rsid w:val="00687CBB"/>
    <w:rsid w:val="0069036E"/>
    <w:rsid w:val="00690DE5"/>
    <w:rsid w:val="00690E75"/>
    <w:rsid w:val="0069107E"/>
    <w:rsid w:val="006912AB"/>
    <w:rsid w:val="006913DD"/>
    <w:rsid w:val="006927C7"/>
    <w:rsid w:val="0069284B"/>
    <w:rsid w:val="00695FA1"/>
    <w:rsid w:val="0069625F"/>
    <w:rsid w:val="00696BD3"/>
    <w:rsid w:val="0069741D"/>
    <w:rsid w:val="006A01D5"/>
    <w:rsid w:val="006A0332"/>
    <w:rsid w:val="006A0687"/>
    <w:rsid w:val="006A1CBB"/>
    <w:rsid w:val="006A1D4C"/>
    <w:rsid w:val="006A2938"/>
    <w:rsid w:val="006A2A41"/>
    <w:rsid w:val="006A37F9"/>
    <w:rsid w:val="006A3E40"/>
    <w:rsid w:val="006A4EAC"/>
    <w:rsid w:val="006A5297"/>
    <w:rsid w:val="006A5983"/>
    <w:rsid w:val="006A6056"/>
    <w:rsid w:val="006A72DD"/>
    <w:rsid w:val="006A7719"/>
    <w:rsid w:val="006B0914"/>
    <w:rsid w:val="006B0CB0"/>
    <w:rsid w:val="006B2BBC"/>
    <w:rsid w:val="006B34A3"/>
    <w:rsid w:val="006B402B"/>
    <w:rsid w:val="006B42D1"/>
    <w:rsid w:val="006B4873"/>
    <w:rsid w:val="006B4E5E"/>
    <w:rsid w:val="006B52BB"/>
    <w:rsid w:val="006B5E40"/>
    <w:rsid w:val="006B60F5"/>
    <w:rsid w:val="006B66FD"/>
    <w:rsid w:val="006B678E"/>
    <w:rsid w:val="006B684D"/>
    <w:rsid w:val="006B7E9A"/>
    <w:rsid w:val="006C10DA"/>
    <w:rsid w:val="006C2387"/>
    <w:rsid w:val="006C36C2"/>
    <w:rsid w:val="006C3B49"/>
    <w:rsid w:val="006C585A"/>
    <w:rsid w:val="006C6213"/>
    <w:rsid w:val="006C65B9"/>
    <w:rsid w:val="006C6C44"/>
    <w:rsid w:val="006C7961"/>
    <w:rsid w:val="006D1279"/>
    <w:rsid w:val="006D210F"/>
    <w:rsid w:val="006D2A94"/>
    <w:rsid w:val="006D3640"/>
    <w:rsid w:val="006D366D"/>
    <w:rsid w:val="006D3E0D"/>
    <w:rsid w:val="006D3FE7"/>
    <w:rsid w:val="006D4BB8"/>
    <w:rsid w:val="006D4CBB"/>
    <w:rsid w:val="006D5F44"/>
    <w:rsid w:val="006D6265"/>
    <w:rsid w:val="006D68ED"/>
    <w:rsid w:val="006D72E3"/>
    <w:rsid w:val="006D7E39"/>
    <w:rsid w:val="006D7E65"/>
    <w:rsid w:val="006E0400"/>
    <w:rsid w:val="006E22A9"/>
    <w:rsid w:val="006E2FC8"/>
    <w:rsid w:val="006E3055"/>
    <w:rsid w:val="006E35BD"/>
    <w:rsid w:val="006E3745"/>
    <w:rsid w:val="006E57C1"/>
    <w:rsid w:val="006E58F0"/>
    <w:rsid w:val="006E5C02"/>
    <w:rsid w:val="006E644B"/>
    <w:rsid w:val="006E65FF"/>
    <w:rsid w:val="006E75A6"/>
    <w:rsid w:val="006E794F"/>
    <w:rsid w:val="006E7C5B"/>
    <w:rsid w:val="006F0C8C"/>
    <w:rsid w:val="006F0D41"/>
    <w:rsid w:val="006F0ECC"/>
    <w:rsid w:val="006F1165"/>
    <w:rsid w:val="006F2093"/>
    <w:rsid w:val="006F292D"/>
    <w:rsid w:val="006F42C2"/>
    <w:rsid w:val="006F42D5"/>
    <w:rsid w:val="006F44E9"/>
    <w:rsid w:val="006F54EE"/>
    <w:rsid w:val="006F5755"/>
    <w:rsid w:val="006F5B19"/>
    <w:rsid w:val="006F6A2B"/>
    <w:rsid w:val="007007B4"/>
    <w:rsid w:val="00700896"/>
    <w:rsid w:val="00700B30"/>
    <w:rsid w:val="00700DB7"/>
    <w:rsid w:val="00701690"/>
    <w:rsid w:val="00701727"/>
    <w:rsid w:val="00702D0E"/>
    <w:rsid w:val="0070361F"/>
    <w:rsid w:val="0070368B"/>
    <w:rsid w:val="00704093"/>
    <w:rsid w:val="00704E45"/>
    <w:rsid w:val="00704FEA"/>
    <w:rsid w:val="00705E41"/>
    <w:rsid w:val="00706888"/>
    <w:rsid w:val="007069BB"/>
    <w:rsid w:val="00707BC5"/>
    <w:rsid w:val="00710690"/>
    <w:rsid w:val="0071193B"/>
    <w:rsid w:val="00711FF0"/>
    <w:rsid w:val="00712141"/>
    <w:rsid w:val="00712EB9"/>
    <w:rsid w:val="0071303F"/>
    <w:rsid w:val="007144F4"/>
    <w:rsid w:val="007164B9"/>
    <w:rsid w:val="007164FB"/>
    <w:rsid w:val="007169EA"/>
    <w:rsid w:val="00717067"/>
    <w:rsid w:val="007177CE"/>
    <w:rsid w:val="00717FD5"/>
    <w:rsid w:val="007217C1"/>
    <w:rsid w:val="00721D23"/>
    <w:rsid w:val="00721FD5"/>
    <w:rsid w:val="00722592"/>
    <w:rsid w:val="007232DB"/>
    <w:rsid w:val="0072376D"/>
    <w:rsid w:val="00724525"/>
    <w:rsid w:val="0072529B"/>
    <w:rsid w:val="007256FC"/>
    <w:rsid w:val="00725DFC"/>
    <w:rsid w:val="00725E29"/>
    <w:rsid w:val="007260CA"/>
    <w:rsid w:val="00726115"/>
    <w:rsid w:val="00726656"/>
    <w:rsid w:val="007271D2"/>
    <w:rsid w:val="00727DED"/>
    <w:rsid w:val="00727E86"/>
    <w:rsid w:val="007303B8"/>
    <w:rsid w:val="007310BE"/>
    <w:rsid w:val="00731571"/>
    <w:rsid w:val="00731DE6"/>
    <w:rsid w:val="00733008"/>
    <w:rsid w:val="007332DE"/>
    <w:rsid w:val="007339D2"/>
    <w:rsid w:val="00733A50"/>
    <w:rsid w:val="00733AD5"/>
    <w:rsid w:val="007341A2"/>
    <w:rsid w:val="00734E28"/>
    <w:rsid w:val="007371CB"/>
    <w:rsid w:val="00737AE4"/>
    <w:rsid w:val="007407D5"/>
    <w:rsid w:val="00740AAD"/>
    <w:rsid w:val="00742385"/>
    <w:rsid w:val="007435C7"/>
    <w:rsid w:val="00743682"/>
    <w:rsid w:val="0074411F"/>
    <w:rsid w:val="00745ADA"/>
    <w:rsid w:val="00746629"/>
    <w:rsid w:val="00747577"/>
    <w:rsid w:val="0075074C"/>
    <w:rsid w:val="00750A5F"/>
    <w:rsid w:val="0075101D"/>
    <w:rsid w:val="00751138"/>
    <w:rsid w:val="007517B2"/>
    <w:rsid w:val="0075193E"/>
    <w:rsid w:val="00752483"/>
    <w:rsid w:val="007527F6"/>
    <w:rsid w:val="007534DB"/>
    <w:rsid w:val="00753768"/>
    <w:rsid w:val="0075387A"/>
    <w:rsid w:val="00753CF7"/>
    <w:rsid w:val="007540BF"/>
    <w:rsid w:val="00754968"/>
    <w:rsid w:val="00754ECE"/>
    <w:rsid w:val="007554B0"/>
    <w:rsid w:val="00755C15"/>
    <w:rsid w:val="007565F3"/>
    <w:rsid w:val="00757405"/>
    <w:rsid w:val="00760B94"/>
    <w:rsid w:val="00760E60"/>
    <w:rsid w:val="00761446"/>
    <w:rsid w:val="0076159F"/>
    <w:rsid w:val="00762DFB"/>
    <w:rsid w:val="007631BA"/>
    <w:rsid w:val="007632D9"/>
    <w:rsid w:val="00763F4C"/>
    <w:rsid w:val="0076402B"/>
    <w:rsid w:val="0076434A"/>
    <w:rsid w:val="00764594"/>
    <w:rsid w:val="00764630"/>
    <w:rsid w:val="00764816"/>
    <w:rsid w:val="00764F3C"/>
    <w:rsid w:val="00765704"/>
    <w:rsid w:val="00766989"/>
    <w:rsid w:val="00766BBE"/>
    <w:rsid w:val="00766C69"/>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77CA7"/>
    <w:rsid w:val="0078109F"/>
    <w:rsid w:val="007820B0"/>
    <w:rsid w:val="00782A04"/>
    <w:rsid w:val="00783418"/>
    <w:rsid w:val="007835AD"/>
    <w:rsid w:val="00783CD4"/>
    <w:rsid w:val="00783DF7"/>
    <w:rsid w:val="00784D0D"/>
    <w:rsid w:val="00784F54"/>
    <w:rsid w:val="00787B1F"/>
    <w:rsid w:val="00790466"/>
    <w:rsid w:val="00790C68"/>
    <w:rsid w:val="00791170"/>
    <w:rsid w:val="007911F7"/>
    <w:rsid w:val="007916DF"/>
    <w:rsid w:val="0079195B"/>
    <w:rsid w:val="007919A3"/>
    <w:rsid w:val="00791C06"/>
    <w:rsid w:val="0079336E"/>
    <w:rsid w:val="00794B98"/>
    <w:rsid w:val="0079556B"/>
    <w:rsid w:val="007959AF"/>
    <w:rsid w:val="00796335"/>
    <w:rsid w:val="007963A1"/>
    <w:rsid w:val="00797851"/>
    <w:rsid w:val="007A00C5"/>
    <w:rsid w:val="007A0E2B"/>
    <w:rsid w:val="007A1B95"/>
    <w:rsid w:val="007A243D"/>
    <w:rsid w:val="007A259D"/>
    <w:rsid w:val="007A2700"/>
    <w:rsid w:val="007A3691"/>
    <w:rsid w:val="007A3A7F"/>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2C29"/>
    <w:rsid w:val="007B2DB1"/>
    <w:rsid w:val="007B31F8"/>
    <w:rsid w:val="007B3344"/>
    <w:rsid w:val="007B407E"/>
    <w:rsid w:val="007B4E80"/>
    <w:rsid w:val="007B4F58"/>
    <w:rsid w:val="007B5EBD"/>
    <w:rsid w:val="007B6E70"/>
    <w:rsid w:val="007C0A63"/>
    <w:rsid w:val="007C1885"/>
    <w:rsid w:val="007C1B38"/>
    <w:rsid w:val="007C1BA0"/>
    <w:rsid w:val="007C1C0A"/>
    <w:rsid w:val="007C2446"/>
    <w:rsid w:val="007C3278"/>
    <w:rsid w:val="007C3A3B"/>
    <w:rsid w:val="007C41E1"/>
    <w:rsid w:val="007C4A27"/>
    <w:rsid w:val="007C5041"/>
    <w:rsid w:val="007C63C4"/>
    <w:rsid w:val="007C67A8"/>
    <w:rsid w:val="007C69B1"/>
    <w:rsid w:val="007C6A57"/>
    <w:rsid w:val="007C788F"/>
    <w:rsid w:val="007C7CCB"/>
    <w:rsid w:val="007C7D67"/>
    <w:rsid w:val="007D05ED"/>
    <w:rsid w:val="007D118F"/>
    <w:rsid w:val="007D29EE"/>
    <w:rsid w:val="007D38C1"/>
    <w:rsid w:val="007D4241"/>
    <w:rsid w:val="007D493E"/>
    <w:rsid w:val="007D49BB"/>
    <w:rsid w:val="007D50E5"/>
    <w:rsid w:val="007D5AE9"/>
    <w:rsid w:val="007D6215"/>
    <w:rsid w:val="007D6901"/>
    <w:rsid w:val="007E01E1"/>
    <w:rsid w:val="007E022F"/>
    <w:rsid w:val="007E04A2"/>
    <w:rsid w:val="007E0528"/>
    <w:rsid w:val="007E086A"/>
    <w:rsid w:val="007E091D"/>
    <w:rsid w:val="007E0C02"/>
    <w:rsid w:val="007E0DD6"/>
    <w:rsid w:val="007E21C4"/>
    <w:rsid w:val="007E25A3"/>
    <w:rsid w:val="007E2840"/>
    <w:rsid w:val="007E49C9"/>
    <w:rsid w:val="007E4AD3"/>
    <w:rsid w:val="007E7945"/>
    <w:rsid w:val="007F049E"/>
    <w:rsid w:val="007F0907"/>
    <w:rsid w:val="007F1982"/>
    <w:rsid w:val="007F2486"/>
    <w:rsid w:val="007F3591"/>
    <w:rsid w:val="007F4CA2"/>
    <w:rsid w:val="007F6E2F"/>
    <w:rsid w:val="007F7679"/>
    <w:rsid w:val="007F796B"/>
    <w:rsid w:val="00802B46"/>
    <w:rsid w:val="00803699"/>
    <w:rsid w:val="00803FC2"/>
    <w:rsid w:val="00803FE9"/>
    <w:rsid w:val="0080486D"/>
    <w:rsid w:val="00804A5E"/>
    <w:rsid w:val="00805493"/>
    <w:rsid w:val="00805AA8"/>
    <w:rsid w:val="00806C2A"/>
    <w:rsid w:val="008073F7"/>
    <w:rsid w:val="0081097F"/>
    <w:rsid w:val="00810D07"/>
    <w:rsid w:val="008114FD"/>
    <w:rsid w:val="00812A0E"/>
    <w:rsid w:val="008149ED"/>
    <w:rsid w:val="00816F46"/>
    <w:rsid w:val="008203D2"/>
    <w:rsid w:val="00820AB7"/>
    <w:rsid w:val="00820CE1"/>
    <w:rsid w:val="00820E34"/>
    <w:rsid w:val="0082111A"/>
    <w:rsid w:val="0082127A"/>
    <w:rsid w:val="00821D6E"/>
    <w:rsid w:val="008221B8"/>
    <w:rsid w:val="0082256C"/>
    <w:rsid w:val="008226C2"/>
    <w:rsid w:val="0082278E"/>
    <w:rsid w:val="00823BB0"/>
    <w:rsid w:val="00824FE2"/>
    <w:rsid w:val="008251D5"/>
    <w:rsid w:val="00825544"/>
    <w:rsid w:val="008260CF"/>
    <w:rsid w:val="008262F5"/>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4456"/>
    <w:rsid w:val="00834D82"/>
    <w:rsid w:val="008361FB"/>
    <w:rsid w:val="00836356"/>
    <w:rsid w:val="00836375"/>
    <w:rsid w:val="008365DD"/>
    <w:rsid w:val="00836DD7"/>
    <w:rsid w:val="008374B1"/>
    <w:rsid w:val="00837A0C"/>
    <w:rsid w:val="008409B3"/>
    <w:rsid w:val="00840B80"/>
    <w:rsid w:val="00841B40"/>
    <w:rsid w:val="00841C7D"/>
    <w:rsid w:val="00842651"/>
    <w:rsid w:val="00842EFE"/>
    <w:rsid w:val="00843D0D"/>
    <w:rsid w:val="0084475D"/>
    <w:rsid w:val="00844D08"/>
    <w:rsid w:val="00845950"/>
    <w:rsid w:val="008467AC"/>
    <w:rsid w:val="008517AE"/>
    <w:rsid w:val="00851896"/>
    <w:rsid w:val="0085205A"/>
    <w:rsid w:val="008525B5"/>
    <w:rsid w:val="00852839"/>
    <w:rsid w:val="00854165"/>
    <w:rsid w:val="008565DA"/>
    <w:rsid w:val="00856BE7"/>
    <w:rsid w:val="00856D10"/>
    <w:rsid w:val="00857730"/>
    <w:rsid w:val="00857C9F"/>
    <w:rsid w:val="00860505"/>
    <w:rsid w:val="00860B75"/>
    <w:rsid w:val="00861602"/>
    <w:rsid w:val="0086162E"/>
    <w:rsid w:val="0086192B"/>
    <w:rsid w:val="0086293C"/>
    <w:rsid w:val="00862B68"/>
    <w:rsid w:val="0086411B"/>
    <w:rsid w:val="008646BB"/>
    <w:rsid w:val="00865B04"/>
    <w:rsid w:val="0086665C"/>
    <w:rsid w:val="0086795B"/>
    <w:rsid w:val="00870269"/>
    <w:rsid w:val="008705CB"/>
    <w:rsid w:val="008707A8"/>
    <w:rsid w:val="00870955"/>
    <w:rsid w:val="008710F2"/>
    <w:rsid w:val="00871D38"/>
    <w:rsid w:val="0087200E"/>
    <w:rsid w:val="00872E90"/>
    <w:rsid w:val="008737BA"/>
    <w:rsid w:val="00873CB9"/>
    <w:rsid w:val="00873CD2"/>
    <w:rsid w:val="00873D3D"/>
    <w:rsid w:val="00874F79"/>
    <w:rsid w:val="00875631"/>
    <w:rsid w:val="00875B55"/>
    <w:rsid w:val="00875F96"/>
    <w:rsid w:val="00876029"/>
    <w:rsid w:val="008767A9"/>
    <w:rsid w:val="00876998"/>
    <w:rsid w:val="00876A75"/>
    <w:rsid w:val="0087741D"/>
    <w:rsid w:val="00880860"/>
    <w:rsid w:val="00880D45"/>
    <w:rsid w:val="008812CA"/>
    <w:rsid w:val="0088169C"/>
    <w:rsid w:val="00881B54"/>
    <w:rsid w:val="008820DC"/>
    <w:rsid w:val="00882806"/>
    <w:rsid w:val="00882B46"/>
    <w:rsid w:val="00882DAB"/>
    <w:rsid w:val="008837D6"/>
    <w:rsid w:val="00883CFD"/>
    <w:rsid w:val="00883F82"/>
    <w:rsid w:val="00884609"/>
    <w:rsid w:val="00885D0A"/>
    <w:rsid w:val="0088611F"/>
    <w:rsid w:val="0088730E"/>
    <w:rsid w:val="00891775"/>
    <w:rsid w:val="00891951"/>
    <w:rsid w:val="0089281F"/>
    <w:rsid w:val="0089368F"/>
    <w:rsid w:val="00893A2C"/>
    <w:rsid w:val="00894496"/>
    <w:rsid w:val="00894C2B"/>
    <w:rsid w:val="00894DA4"/>
    <w:rsid w:val="00895441"/>
    <w:rsid w:val="00895701"/>
    <w:rsid w:val="00897AE2"/>
    <w:rsid w:val="008A0569"/>
    <w:rsid w:val="008A1198"/>
    <w:rsid w:val="008A16C7"/>
    <w:rsid w:val="008A1FC1"/>
    <w:rsid w:val="008A2069"/>
    <w:rsid w:val="008A31AB"/>
    <w:rsid w:val="008A329A"/>
    <w:rsid w:val="008A3431"/>
    <w:rsid w:val="008A37BF"/>
    <w:rsid w:val="008A395A"/>
    <w:rsid w:val="008A4020"/>
    <w:rsid w:val="008A4F49"/>
    <w:rsid w:val="008A5C1F"/>
    <w:rsid w:val="008A64E8"/>
    <w:rsid w:val="008B07E0"/>
    <w:rsid w:val="008B0970"/>
    <w:rsid w:val="008B11F2"/>
    <w:rsid w:val="008B20DE"/>
    <w:rsid w:val="008B26A0"/>
    <w:rsid w:val="008B3348"/>
    <w:rsid w:val="008B4042"/>
    <w:rsid w:val="008B499B"/>
    <w:rsid w:val="008B4CA2"/>
    <w:rsid w:val="008B5BED"/>
    <w:rsid w:val="008B6537"/>
    <w:rsid w:val="008B7C55"/>
    <w:rsid w:val="008C04A2"/>
    <w:rsid w:val="008C0749"/>
    <w:rsid w:val="008C0F4D"/>
    <w:rsid w:val="008C0F68"/>
    <w:rsid w:val="008C16ED"/>
    <w:rsid w:val="008C1719"/>
    <w:rsid w:val="008C3E5F"/>
    <w:rsid w:val="008C48DA"/>
    <w:rsid w:val="008C4F51"/>
    <w:rsid w:val="008C5166"/>
    <w:rsid w:val="008C5684"/>
    <w:rsid w:val="008C56D3"/>
    <w:rsid w:val="008C654B"/>
    <w:rsid w:val="008C6774"/>
    <w:rsid w:val="008C6BCA"/>
    <w:rsid w:val="008C6E8B"/>
    <w:rsid w:val="008C7550"/>
    <w:rsid w:val="008C7983"/>
    <w:rsid w:val="008C7B56"/>
    <w:rsid w:val="008C7EB9"/>
    <w:rsid w:val="008C7EC8"/>
    <w:rsid w:val="008D0FFD"/>
    <w:rsid w:val="008D138E"/>
    <w:rsid w:val="008D19C7"/>
    <w:rsid w:val="008D1DD9"/>
    <w:rsid w:val="008D1FF5"/>
    <w:rsid w:val="008D26AB"/>
    <w:rsid w:val="008D2EB9"/>
    <w:rsid w:val="008D32AF"/>
    <w:rsid w:val="008D3440"/>
    <w:rsid w:val="008D36F6"/>
    <w:rsid w:val="008D6215"/>
    <w:rsid w:val="008D68CB"/>
    <w:rsid w:val="008E0C57"/>
    <w:rsid w:val="008E1C45"/>
    <w:rsid w:val="008E3524"/>
    <w:rsid w:val="008E3E59"/>
    <w:rsid w:val="008E403C"/>
    <w:rsid w:val="008E4445"/>
    <w:rsid w:val="008E4454"/>
    <w:rsid w:val="008E46EB"/>
    <w:rsid w:val="008E480A"/>
    <w:rsid w:val="008E4D43"/>
    <w:rsid w:val="008E4E57"/>
    <w:rsid w:val="008E525D"/>
    <w:rsid w:val="008E5D86"/>
    <w:rsid w:val="008E6156"/>
    <w:rsid w:val="008E6565"/>
    <w:rsid w:val="008E693A"/>
    <w:rsid w:val="008E6951"/>
    <w:rsid w:val="008F0148"/>
    <w:rsid w:val="008F0689"/>
    <w:rsid w:val="008F0EC7"/>
    <w:rsid w:val="008F2212"/>
    <w:rsid w:val="008F27BD"/>
    <w:rsid w:val="008F29F8"/>
    <w:rsid w:val="008F2FEB"/>
    <w:rsid w:val="008F3668"/>
    <w:rsid w:val="008F37A9"/>
    <w:rsid w:val="008F3EB1"/>
    <w:rsid w:val="008F45C8"/>
    <w:rsid w:val="008F4AF5"/>
    <w:rsid w:val="008F5EFC"/>
    <w:rsid w:val="008F76DB"/>
    <w:rsid w:val="0090014D"/>
    <w:rsid w:val="00900470"/>
    <w:rsid w:val="00900F59"/>
    <w:rsid w:val="009010D0"/>
    <w:rsid w:val="009011F5"/>
    <w:rsid w:val="00901232"/>
    <w:rsid w:val="00902C71"/>
    <w:rsid w:val="00903E3C"/>
    <w:rsid w:val="0090477D"/>
    <w:rsid w:val="00904D92"/>
    <w:rsid w:val="00905624"/>
    <w:rsid w:val="0090597F"/>
    <w:rsid w:val="00905BA4"/>
    <w:rsid w:val="0090626C"/>
    <w:rsid w:val="00906F87"/>
    <w:rsid w:val="00907566"/>
    <w:rsid w:val="00910614"/>
    <w:rsid w:val="00911CED"/>
    <w:rsid w:val="009127E4"/>
    <w:rsid w:val="00912A4E"/>
    <w:rsid w:val="00912D37"/>
    <w:rsid w:val="0091358E"/>
    <w:rsid w:val="00913F8D"/>
    <w:rsid w:val="009144A2"/>
    <w:rsid w:val="009144B7"/>
    <w:rsid w:val="00915305"/>
    <w:rsid w:val="0091584A"/>
    <w:rsid w:val="00915BDF"/>
    <w:rsid w:val="009161FE"/>
    <w:rsid w:val="009163DE"/>
    <w:rsid w:val="009176EB"/>
    <w:rsid w:val="00917804"/>
    <w:rsid w:val="00917D73"/>
    <w:rsid w:val="00920BFE"/>
    <w:rsid w:val="009220AD"/>
    <w:rsid w:val="009225E9"/>
    <w:rsid w:val="00923EAB"/>
    <w:rsid w:val="00924F1A"/>
    <w:rsid w:val="00924FA4"/>
    <w:rsid w:val="00925418"/>
    <w:rsid w:val="00925447"/>
    <w:rsid w:val="00925476"/>
    <w:rsid w:val="00925D10"/>
    <w:rsid w:val="00925FAE"/>
    <w:rsid w:val="009269F4"/>
    <w:rsid w:val="009275E5"/>
    <w:rsid w:val="00930871"/>
    <w:rsid w:val="0093094B"/>
    <w:rsid w:val="009312AE"/>
    <w:rsid w:val="00932605"/>
    <w:rsid w:val="00933362"/>
    <w:rsid w:val="009343FB"/>
    <w:rsid w:val="009352B8"/>
    <w:rsid w:val="0093537D"/>
    <w:rsid w:val="00935F67"/>
    <w:rsid w:val="00935FDB"/>
    <w:rsid w:val="009360A0"/>
    <w:rsid w:val="0093693A"/>
    <w:rsid w:val="00936A93"/>
    <w:rsid w:val="0093721F"/>
    <w:rsid w:val="00937477"/>
    <w:rsid w:val="0093755A"/>
    <w:rsid w:val="0093799F"/>
    <w:rsid w:val="00937A22"/>
    <w:rsid w:val="00940C90"/>
    <w:rsid w:val="00940D13"/>
    <w:rsid w:val="00940D14"/>
    <w:rsid w:val="00941542"/>
    <w:rsid w:val="0094338D"/>
    <w:rsid w:val="0094342A"/>
    <w:rsid w:val="00944753"/>
    <w:rsid w:val="00944A1B"/>
    <w:rsid w:val="009455EA"/>
    <w:rsid w:val="00945690"/>
    <w:rsid w:val="00945B72"/>
    <w:rsid w:val="00946709"/>
    <w:rsid w:val="00946776"/>
    <w:rsid w:val="009477C4"/>
    <w:rsid w:val="00947CCE"/>
    <w:rsid w:val="00951B1C"/>
    <w:rsid w:val="009522B8"/>
    <w:rsid w:val="0095234D"/>
    <w:rsid w:val="00952F3C"/>
    <w:rsid w:val="00952FF8"/>
    <w:rsid w:val="0095359D"/>
    <w:rsid w:val="009542B8"/>
    <w:rsid w:val="009544FD"/>
    <w:rsid w:val="009551A5"/>
    <w:rsid w:val="0095597C"/>
    <w:rsid w:val="009565C1"/>
    <w:rsid w:val="00956BEB"/>
    <w:rsid w:val="00957145"/>
    <w:rsid w:val="009579E5"/>
    <w:rsid w:val="00957EDC"/>
    <w:rsid w:val="00960693"/>
    <w:rsid w:val="00960845"/>
    <w:rsid w:val="009608AB"/>
    <w:rsid w:val="00960A48"/>
    <w:rsid w:val="00960CBA"/>
    <w:rsid w:val="00961A9D"/>
    <w:rsid w:val="0096207C"/>
    <w:rsid w:val="00962346"/>
    <w:rsid w:val="009624FD"/>
    <w:rsid w:val="0096324B"/>
    <w:rsid w:val="00963379"/>
    <w:rsid w:val="009636F2"/>
    <w:rsid w:val="00963F82"/>
    <w:rsid w:val="009643C3"/>
    <w:rsid w:val="009645A2"/>
    <w:rsid w:val="0096558A"/>
    <w:rsid w:val="009659E2"/>
    <w:rsid w:val="00965A7F"/>
    <w:rsid w:val="009671F5"/>
    <w:rsid w:val="009677B5"/>
    <w:rsid w:val="00967A48"/>
    <w:rsid w:val="00967B4F"/>
    <w:rsid w:val="00967EAE"/>
    <w:rsid w:val="00971B4F"/>
    <w:rsid w:val="00972DD6"/>
    <w:rsid w:val="00972E2F"/>
    <w:rsid w:val="009730AD"/>
    <w:rsid w:val="009738C6"/>
    <w:rsid w:val="0097397D"/>
    <w:rsid w:val="00974117"/>
    <w:rsid w:val="00974996"/>
    <w:rsid w:val="00975D6D"/>
    <w:rsid w:val="00975EC0"/>
    <w:rsid w:val="009766D9"/>
    <w:rsid w:val="00976D3F"/>
    <w:rsid w:val="00976DC4"/>
    <w:rsid w:val="009778FB"/>
    <w:rsid w:val="00980027"/>
    <w:rsid w:val="00980A97"/>
    <w:rsid w:val="00981222"/>
    <w:rsid w:val="0098250A"/>
    <w:rsid w:val="00982557"/>
    <w:rsid w:val="0098264B"/>
    <w:rsid w:val="009831C2"/>
    <w:rsid w:val="00983253"/>
    <w:rsid w:val="00983BC1"/>
    <w:rsid w:val="0098484C"/>
    <w:rsid w:val="00984B39"/>
    <w:rsid w:val="0098538C"/>
    <w:rsid w:val="009853F4"/>
    <w:rsid w:val="009857FA"/>
    <w:rsid w:val="00986157"/>
    <w:rsid w:val="00987413"/>
    <w:rsid w:val="00987F44"/>
    <w:rsid w:val="00990553"/>
    <w:rsid w:val="009907C1"/>
    <w:rsid w:val="00990BB8"/>
    <w:rsid w:val="00990C50"/>
    <w:rsid w:val="009917D6"/>
    <w:rsid w:val="009917F0"/>
    <w:rsid w:val="00991A87"/>
    <w:rsid w:val="00991F30"/>
    <w:rsid w:val="009931FA"/>
    <w:rsid w:val="009954CC"/>
    <w:rsid w:val="0099565D"/>
    <w:rsid w:val="0099578F"/>
    <w:rsid w:val="00995BA9"/>
    <w:rsid w:val="00995BEF"/>
    <w:rsid w:val="00995EC0"/>
    <w:rsid w:val="0099691F"/>
    <w:rsid w:val="00997F69"/>
    <w:rsid w:val="009A0002"/>
    <w:rsid w:val="009A0286"/>
    <w:rsid w:val="009A0926"/>
    <w:rsid w:val="009A1774"/>
    <w:rsid w:val="009A17CF"/>
    <w:rsid w:val="009A2369"/>
    <w:rsid w:val="009A248E"/>
    <w:rsid w:val="009A326B"/>
    <w:rsid w:val="009A441F"/>
    <w:rsid w:val="009A47A2"/>
    <w:rsid w:val="009A4E30"/>
    <w:rsid w:val="009A551C"/>
    <w:rsid w:val="009A5FAA"/>
    <w:rsid w:val="009A674D"/>
    <w:rsid w:val="009A7387"/>
    <w:rsid w:val="009A7452"/>
    <w:rsid w:val="009A78B3"/>
    <w:rsid w:val="009A7D3E"/>
    <w:rsid w:val="009B03FF"/>
    <w:rsid w:val="009B0912"/>
    <w:rsid w:val="009B15A8"/>
    <w:rsid w:val="009B2656"/>
    <w:rsid w:val="009B2B5C"/>
    <w:rsid w:val="009B3011"/>
    <w:rsid w:val="009B3F6C"/>
    <w:rsid w:val="009B4213"/>
    <w:rsid w:val="009B51B7"/>
    <w:rsid w:val="009B5385"/>
    <w:rsid w:val="009B55F2"/>
    <w:rsid w:val="009B5ABC"/>
    <w:rsid w:val="009B5C3B"/>
    <w:rsid w:val="009B5FCF"/>
    <w:rsid w:val="009B78B7"/>
    <w:rsid w:val="009C01E9"/>
    <w:rsid w:val="009C0571"/>
    <w:rsid w:val="009C077B"/>
    <w:rsid w:val="009C1085"/>
    <w:rsid w:val="009C1E53"/>
    <w:rsid w:val="009C3FB9"/>
    <w:rsid w:val="009C48DC"/>
    <w:rsid w:val="009C4B78"/>
    <w:rsid w:val="009C5580"/>
    <w:rsid w:val="009C5937"/>
    <w:rsid w:val="009C59D9"/>
    <w:rsid w:val="009C68B8"/>
    <w:rsid w:val="009C6FCC"/>
    <w:rsid w:val="009C7F74"/>
    <w:rsid w:val="009D00E4"/>
    <w:rsid w:val="009D07B0"/>
    <w:rsid w:val="009D089F"/>
    <w:rsid w:val="009D15D5"/>
    <w:rsid w:val="009D1802"/>
    <w:rsid w:val="009D1FA1"/>
    <w:rsid w:val="009D2082"/>
    <w:rsid w:val="009D267A"/>
    <w:rsid w:val="009D2E8F"/>
    <w:rsid w:val="009D34F6"/>
    <w:rsid w:val="009D3705"/>
    <w:rsid w:val="009D3742"/>
    <w:rsid w:val="009D3DCE"/>
    <w:rsid w:val="009D549E"/>
    <w:rsid w:val="009D5749"/>
    <w:rsid w:val="009D62E0"/>
    <w:rsid w:val="009E12CA"/>
    <w:rsid w:val="009E132A"/>
    <w:rsid w:val="009E1DFA"/>
    <w:rsid w:val="009E1FEE"/>
    <w:rsid w:val="009E21A7"/>
    <w:rsid w:val="009E2692"/>
    <w:rsid w:val="009E2A91"/>
    <w:rsid w:val="009E2FCF"/>
    <w:rsid w:val="009E30FF"/>
    <w:rsid w:val="009E32E7"/>
    <w:rsid w:val="009E3676"/>
    <w:rsid w:val="009E3C29"/>
    <w:rsid w:val="009E4B1E"/>
    <w:rsid w:val="009E5BFB"/>
    <w:rsid w:val="009E6997"/>
    <w:rsid w:val="009E7151"/>
    <w:rsid w:val="009E7DBD"/>
    <w:rsid w:val="009F2302"/>
    <w:rsid w:val="009F4DE8"/>
    <w:rsid w:val="009F4FE1"/>
    <w:rsid w:val="009F52B4"/>
    <w:rsid w:val="009F5BAE"/>
    <w:rsid w:val="009F6A95"/>
    <w:rsid w:val="00A00825"/>
    <w:rsid w:val="00A01204"/>
    <w:rsid w:val="00A01792"/>
    <w:rsid w:val="00A01C86"/>
    <w:rsid w:val="00A01DCD"/>
    <w:rsid w:val="00A03A5F"/>
    <w:rsid w:val="00A03D46"/>
    <w:rsid w:val="00A04E80"/>
    <w:rsid w:val="00A0501D"/>
    <w:rsid w:val="00A0508B"/>
    <w:rsid w:val="00A05B28"/>
    <w:rsid w:val="00A061B4"/>
    <w:rsid w:val="00A066C7"/>
    <w:rsid w:val="00A06A61"/>
    <w:rsid w:val="00A10CFB"/>
    <w:rsid w:val="00A12144"/>
    <w:rsid w:val="00A1219A"/>
    <w:rsid w:val="00A133D4"/>
    <w:rsid w:val="00A14577"/>
    <w:rsid w:val="00A14801"/>
    <w:rsid w:val="00A14BF1"/>
    <w:rsid w:val="00A14D9B"/>
    <w:rsid w:val="00A14DDA"/>
    <w:rsid w:val="00A15F44"/>
    <w:rsid w:val="00A167FB"/>
    <w:rsid w:val="00A1734F"/>
    <w:rsid w:val="00A21BAC"/>
    <w:rsid w:val="00A21D8A"/>
    <w:rsid w:val="00A23140"/>
    <w:rsid w:val="00A23BA5"/>
    <w:rsid w:val="00A253D3"/>
    <w:rsid w:val="00A25D1C"/>
    <w:rsid w:val="00A26337"/>
    <w:rsid w:val="00A26A8C"/>
    <w:rsid w:val="00A26F75"/>
    <w:rsid w:val="00A272F4"/>
    <w:rsid w:val="00A276FE"/>
    <w:rsid w:val="00A300E1"/>
    <w:rsid w:val="00A307AE"/>
    <w:rsid w:val="00A31A66"/>
    <w:rsid w:val="00A31C9B"/>
    <w:rsid w:val="00A322E7"/>
    <w:rsid w:val="00A322EF"/>
    <w:rsid w:val="00A32C23"/>
    <w:rsid w:val="00A335C8"/>
    <w:rsid w:val="00A34CCD"/>
    <w:rsid w:val="00A34E90"/>
    <w:rsid w:val="00A354C0"/>
    <w:rsid w:val="00A354EB"/>
    <w:rsid w:val="00A376C8"/>
    <w:rsid w:val="00A378F3"/>
    <w:rsid w:val="00A40506"/>
    <w:rsid w:val="00A416DE"/>
    <w:rsid w:val="00A42819"/>
    <w:rsid w:val="00A43770"/>
    <w:rsid w:val="00A440F8"/>
    <w:rsid w:val="00A44371"/>
    <w:rsid w:val="00A475F1"/>
    <w:rsid w:val="00A47AAA"/>
    <w:rsid w:val="00A47F23"/>
    <w:rsid w:val="00A51176"/>
    <w:rsid w:val="00A51228"/>
    <w:rsid w:val="00A5130D"/>
    <w:rsid w:val="00A51AA8"/>
    <w:rsid w:val="00A51FC0"/>
    <w:rsid w:val="00A523C2"/>
    <w:rsid w:val="00A5248A"/>
    <w:rsid w:val="00A528BC"/>
    <w:rsid w:val="00A53F3C"/>
    <w:rsid w:val="00A552CA"/>
    <w:rsid w:val="00A55473"/>
    <w:rsid w:val="00A5595A"/>
    <w:rsid w:val="00A56F21"/>
    <w:rsid w:val="00A57C3F"/>
    <w:rsid w:val="00A57FAE"/>
    <w:rsid w:val="00A607D0"/>
    <w:rsid w:val="00A60EDC"/>
    <w:rsid w:val="00A61F1A"/>
    <w:rsid w:val="00A621AE"/>
    <w:rsid w:val="00A62796"/>
    <w:rsid w:val="00A62E0E"/>
    <w:rsid w:val="00A63E56"/>
    <w:rsid w:val="00A64CEF"/>
    <w:rsid w:val="00A64F69"/>
    <w:rsid w:val="00A657E3"/>
    <w:rsid w:val="00A65D57"/>
    <w:rsid w:val="00A65FE0"/>
    <w:rsid w:val="00A66EFF"/>
    <w:rsid w:val="00A67198"/>
    <w:rsid w:val="00A70862"/>
    <w:rsid w:val="00A70D5A"/>
    <w:rsid w:val="00A71A6C"/>
    <w:rsid w:val="00A72ACD"/>
    <w:rsid w:val="00A72C3A"/>
    <w:rsid w:val="00A72FB9"/>
    <w:rsid w:val="00A73051"/>
    <w:rsid w:val="00A73D5E"/>
    <w:rsid w:val="00A741DC"/>
    <w:rsid w:val="00A7426E"/>
    <w:rsid w:val="00A748E2"/>
    <w:rsid w:val="00A74D00"/>
    <w:rsid w:val="00A758C1"/>
    <w:rsid w:val="00A762D5"/>
    <w:rsid w:val="00A76F43"/>
    <w:rsid w:val="00A80907"/>
    <w:rsid w:val="00A81210"/>
    <w:rsid w:val="00A81B04"/>
    <w:rsid w:val="00A8279C"/>
    <w:rsid w:val="00A82ACC"/>
    <w:rsid w:val="00A8323A"/>
    <w:rsid w:val="00A83337"/>
    <w:rsid w:val="00A83667"/>
    <w:rsid w:val="00A83961"/>
    <w:rsid w:val="00A83D9E"/>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6CA6"/>
    <w:rsid w:val="00A96DE8"/>
    <w:rsid w:val="00A97341"/>
    <w:rsid w:val="00A9736E"/>
    <w:rsid w:val="00A97400"/>
    <w:rsid w:val="00A97BFD"/>
    <w:rsid w:val="00AA037D"/>
    <w:rsid w:val="00AA05BE"/>
    <w:rsid w:val="00AA0F19"/>
    <w:rsid w:val="00AA149D"/>
    <w:rsid w:val="00AA3A50"/>
    <w:rsid w:val="00AA5B5A"/>
    <w:rsid w:val="00AA5DCF"/>
    <w:rsid w:val="00AA6242"/>
    <w:rsid w:val="00AB021E"/>
    <w:rsid w:val="00AB0EC7"/>
    <w:rsid w:val="00AB1FF0"/>
    <w:rsid w:val="00AB2B4D"/>
    <w:rsid w:val="00AB33DD"/>
    <w:rsid w:val="00AB35A5"/>
    <w:rsid w:val="00AB3C91"/>
    <w:rsid w:val="00AB431B"/>
    <w:rsid w:val="00AB47C3"/>
    <w:rsid w:val="00AB47D5"/>
    <w:rsid w:val="00AB47DB"/>
    <w:rsid w:val="00AB49AD"/>
    <w:rsid w:val="00AB5095"/>
    <w:rsid w:val="00AB6040"/>
    <w:rsid w:val="00AB6417"/>
    <w:rsid w:val="00AB6EC4"/>
    <w:rsid w:val="00AB703A"/>
    <w:rsid w:val="00AB744C"/>
    <w:rsid w:val="00AC06CA"/>
    <w:rsid w:val="00AC16B3"/>
    <w:rsid w:val="00AC23E1"/>
    <w:rsid w:val="00AC2503"/>
    <w:rsid w:val="00AC3219"/>
    <w:rsid w:val="00AC39E0"/>
    <w:rsid w:val="00AC47BB"/>
    <w:rsid w:val="00AD083B"/>
    <w:rsid w:val="00AD09C0"/>
    <w:rsid w:val="00AD384E"/>
    <w:rsid w:val="00AD387D"/>
    <w:rsid w:val="00AD3C95"/>
    <w:rsid w:val="00AD4150"/>
    <w:rsid w:val="00AD4AE4"/>
    <w:rsid w:val="00AD5CCB"/>
    <w:rsid w:val="00AD5E91"/>
    <w:rsid w:val="00AD644C"/>
    <w:rsid w:val="00AD68CA"/>
    <w:rsid w:val="00AD6B03"/>
    <w:rsid w:val="00AD75A8"/>
    <w:rsid w:val="00AD77AB"/>
    <w:rsid w:val="00AD7ED1"/>
    <w:rsid w:val="00AE090F"/>
    <w:rsid w:val="00AE165D"/>
    <w:rsid w:val="00AE1977"/>
    <w:rsid w:val="00AE1C2B"/>
    <w:rsid w:val="00AE34B5"/>
    <w:rsid w:val="00AE37B5"/>
    <w:rsid w:val="00AE4491"/>
    <w:rsid w:val="00AE48FF"/>
    <w:rsid w:val="00AE4AE8"/>
    <w:rsid w:val="00AE4BB3"/>
    <w:rsid w:val="00AE593A"/>
    <w:rsid w:val="00AE695F"/>
    <w:rsid w:val="00AE6B65"/>
    <w:rsid w:val="00AE6D74"/>
    <w:rsid w:val="00AE73E5"/>
    <w:rsid w:val="00AE7473"/>
    <w:rsid w:val="00AE7CE5"/>
    <w:rsid w:val="00AF0302"/>
    <w:rsid w:val="00AF05BC"/>
    <w:rsid w:val="00AF1435"/>
    <w:rsid w:val="00AF1C5C"/>
    <w:rsid w:val="00AF1F6F"/>
    <w:rsid w:val="00AF22C1"/>
    <w:rsid w:val="00AF241B"/>
    <w:rsid w:val="00AF2AB5"/>
    <w:rsid w:val="00AF3B5C"/>
    <w:rsid w:val="00AF4B25"/>
    <w:rsid w:val="00AF4B2D"/>
    <w:rsid w:val="00AF50E5"/>
    <w:rsid w:val="00AF515F"/>
    <w:rsid w:val="00AF653D"/>
    <w:rsid w:val="00AF6B91"/>
    <w:rsid w:val="00AF7369"/>
    <w:rsid w:val="00B005D1"/>
    <w:rsid w:val="00B010DC"/>
    <w:rsid w:val="00B0131A"/>
    <w:rsid w:val="00B01A3C"/>
    <w:rsid w:val="00B02A28"/>
    <w:rsid w:val="00B02F95"/>
    <w:rsid w:val="00B04492"/>
    <w:rsid w:val="00B04DDC"/>
    <w:rsid w:val="00B1012C"/>
    <w:rsid w:val="00B106B3"/>
    <w:rsid w:val="00B1150A"/>
    <w:rsid w:val="00B1349E"/>
    <w:rsid w:val="00B136A1"/>
    <w:rsid w:val="00B14F03"/>
    <w:rsid w:val="00B1562F"/>
    <w:rsid w:val="00B15AFB"/>
    <w:rsid w:val="00B161FE"/>
    <w:rsid w:val="00B16869"/>
    <w:rsid w:val="00B17A76"/>
    <w:rsid w:val="00B21660"/>
    <w:rsid w:val="00B21A29"/>
    <w:rsid w:val="00B21F0D"/>
    <w:rsid w:val="00B232AC"/>
    <w:rsid w:val="00B2418F"/>
    <w:rsid w:val="00B25152"/>
    <w:rsid w:val="00B25D7F"/>
    <w:rsid w:val="00B25DA1"/>
    <w:rsid w:val="00B26673"/>
    <w:rsid w:val="00B2709F"/>
    <w:rsid w:val="00B27C2D"/>
    <w:rsid w:val="00B27C6C"/>
    <w:rsid w:val="00B30F2C"/>
    <w:rsid w:val="00B31AEC"/>
    <w:rsid w:val="00B31F9B"/>
    <w:rsid w:val="00B32B74"/>
    <w:rsid w:val="00B32E33"/>
    <w:rsid w:val="00B33937"/>
    <w:rsid w:val="00B34162"/>
    <w:rsid w:val="00B35C41"/>
    <w:rsid w:val="00B363E3"/>
    <w:rsid w:val="00B370B3"/>
    <w:rsid w:val="00B37873"/>
    <w:rsid w:val="00B378C8"/>
    <w:rsid w:val="00B401B2"/>
    <w:rsid w:val="00B4020C"/>
    <w:rsid w:val="00B4088F"/>
    <w:rsid w:val="00B40EC6"/>
    <w:rsid w:val="00B4168A"/>
    <w:rsid w:val="00B41917"/>
    <w:rsid w:val="00B4301C"/>
    <w:rsid w:val="00B44040"/>
    <w:rsid w:val="00B44189"/>
    <w:rsid w:val="00B44379"/>
    <w:rsid w:val="00B44DA6"/>
    <w:rsid w:val="00B45963"/>
    <w:rsid w:val="00B46450"/>
    <w:rsid w:val="00B467AD"/>
    <w:rsid w:val="00B46BFF"/>
    <w:rsid w:val="00B46EAC"/>
    <w:rsid w:val="00B501AF"/>
    <w:rsid w:val="00B505C8"/>
    <w:rsid w:val="00B51330"/>
    <w:rsid w:val="00B517D3"/>
    <w:rsid w:val="00B51886"/>
    <w:rsid w:val="00B521BE"/>
    <w:rsid w:val="00B5238F"/>
    <w:rsid w:val="00B529B2"/>
    <w:rsid w:val="00B5316B"/>
    <w:rsid w:val="00B53DA3"/>
    <w:rsid w:val="00B54524"/>
    <w:rsid w:val="00B5461D"/>
    <w:rsid w:val="00B5555B"/>
    <w:rsid w:val="00B5566A"/>
    <w:rsid w:val="00B55C17"/>
    <w:rsid w:val="00B55E86"/>
    <w:rsid w:val="00B568CA"/>
    <w:rsid w:val="00B5692B"/>
    <w:rsid w:val="00B57F15"/>
    <w:rsid w:val="00B614F2"/>
    <w:rsid w:val="00B615D8"/>
    <w:rsid w:val="00B618AC"/>
    <w:rsid w:val="00B621AB"/>
    <w:rsid w:val="00B62302"/>
    <w:rsid w:val="00B6232D"/>
    <w:rsid w:val="00B64CB4"/>
    <w:rsid w:val="00B6690F"/>
    <w:rsid w:val="00B670AD"/>
    <w:rsid w:val="00B67129"/>
    <w:rsid w:val="00B67375"/>
    <w:rsid w:val="00B67720"/>
    <w:rsid w:val="00B67B40"/>
    <w:rsid w:val="00B67BCA"/>
    <w:rsid w:val="00B72031"/>
    <w:rsid w:val="00B7293A"/>
    <w:rsid w:val="00B72FA8"/>
    <w:rsid w:val="00B73BA9"/>
    <w:rsid w:val="00B7536B"/>
    <w:rsid w:val="00B763A1"/>
    <w:rsid w:val="00B76DC5"/>
    <w:rsid w:val="00B76F64"/>
    <w:rsid w:val="00B7777C"/>
    <w:rsid w:val="00B77A5C"/>
    <w:rsid w:val="00B77DF4"/>
    <w:rsid w:val="00B77F72"/>
    <w:rsid w:val="00B81367"/>
    <w:rsid w:val="00B81DBC"/>
    <w:rsid w:val="00B81F1F"/>
    <w:rsid w:val="00B826EB"/>
    <w:rsid w:val="00B83C58"/>
    <w:rsid w:val="00B84751"/>
    <w:rsid w:val="00B84775"/>
    <w:rsid w:val="00B8494A"/>
    <w:rsid w:val="00B84E57"/>
    <w:rsid w:val="00B85146"/>
    <w:rsid w:val="00B870C1"/>
    <w:rsid w:val="00B87AFB"/>
    <w:rsid w:val="00B9069B"/>
    <w:rsid w:val="00B907B8"/>
    <w:rsid w:val="00B91AA1"/>
    <w:rsid w:val="00B91D9C"/>
    <w:rsid w:val="00B920D5"/>
    <w:rsid w:val="00B92285"/>
    <w:rsid w:val="00B92647"/>
    <w:rsid w:val="00B931CD"/>
    <w:rsid w:val="00B9351B"/>
    <w:rsid w:val="00B93A30"/>
    <w:rsid w:val="00B93E94"/>
    <w:rsid w:val="00B93EA0"/>
    <w:rsid w:val="00B94702"/>
    <w:rsid w:val="00B94815"/>
    <w:rsid w:val="00B94AB3"/>
    <w:rsid w:val="00B95853"/>
    <w:rsid w:val="00B966AB"/>
    <w:rsid w:val="00B9689A"/>
    <w:rsid w:val="00B973CD"/>
    <w:rsid w:val="00BA1F9E"/>
    <w:rsid w:val="00BA2005"/>
    <w:rsid w:val="00BA2339"/>
    <w:rsid w:val="00BA28A7"/>
    <w:rsid w:val="00BA3266"/>
    <w:rsid w:val="00BA3AA3"/>
    <w:rsid w:val="00BA3C5E"/>
    <w:rsid w:val="00BA50C6"/>
    <w:rsid w:val="00BA5CCF"/>
    <w:rsid w:val="00BA60DC"/>
    <w:rsid w:val="00BA6B34"/>
    <w:rsid w:val="00BB04EE"/>
    <w:rsid w:val="00BB13A7"/>
    <w:rsid w:val="00BB187B"/>
    <w:rsid w:val="00BB1B7D"/>
    <w:rsid w:val="00BB2B36"/>
    <w:rsid w:val="00BB3D0E"/>
    <w:rsid w:val="00BB403C"/>
    <w:rsid w:val="00BB4E1C"/>
    <w:rsid w:val="00BB50E7"/>
    <w:rsid w:val="00BB5C5F"/>
    <w:rsid w:val="00BB5E46"/>
    <w:rsid w:val="00BB73B5"/>
    <w:rsid w:val="00BB78C3"/>
    <w:rsid w:val="00BB7C42"/>
    <w:rsid w:val="00BC019C"/>
    <w:rsid w:val="00BC088D"/>
    <w:rsid w:val="00BC13BE"/>
    <w:rsid w:val="00BC18BD"/>
    <w:rsid w:val="00BC1FCD"/>
    <w:rsid w:val="00BC1FD2"/>
    <w:rsid w:val="00BC2021"/>
    <w:rsid w:val="00BC2978"/>
    <w:rsid w:val="00BC36E9"/>
    <w:rsid w:val="00BC3715"/>
    <w:rsid w:val="00BC417B"/>
    <w:rsid w:val="00BC42F8"/>
    <w:rsid w:val="00BC4C16"/>
    <w:rsid w:val="00BC503A"/>
    <w:rsid w:val="00BC5266"/>
    <w:rsid w:val="00BC5AC9"/>
    <w:rsid w:val="00BC5B81"/>
    <w:rsid w:val="00BC5BFA"/>
    <w:rsid w:val="00BC646A"/>
    <w:rsid w:val="00BC67BD"/>
    <w:rsid w:val="00BC6EAF"/>
    <w:rsid w:val="00BC73CD"/>
    <w:rsid w:val="00BD09B6"/>
    <w:rsid w:val="00BD1D0C"/>
    <w:rsid w:val="00BD1F5E"/>
    <w:rsid w:val="00BD2187"/>
    <w:rsid w:val="00BD2C23"/>
    <w:rsid w:val="00BD32EC"/>
    <w:rsid w:val="00BD376E"/>
    <w:rsid w:val="00BD4003"/>
    <w:rsid w:val="00BD4E57"/>
    <w:rsid w:val="00BD51F0"/>
    <w:rsid w:val="00BD5308"/>
    <w:rsid w:val="00BD585E"/>
    <w:rsid w:val="00BD6FF8"/>
    <w:rsid w:val="00BD75C4"/>
    <w:rsid w:val="00BE0E24"/>
    <w:rsid w:val="00BE20E6"/>
    <w:rsid w:val="00BE2B93"/>
    <w:rsid w:val="00BE3107"/>
    <w:rsid w:val="00BE4897"/>
    <w:rsid w:val="00BE5F12"/>
    <w:rsid w:val="00BE5F7A"/>
    <w:rsid w:val="00BE6370"/>
    <w:rsid w:val="00BE7394"/>
    <w:rsid w:val="00BE73AC"/>
    <w:rsid w:val="00BE74D2"/>
    <w:rsid w:val="00BF0DD9"/>
    <w:rsid w:val="00BF2CB7"/>
    <w:rsid w:val="00BF2DD4"/>
    <w:rsid w:val="00BF31F8"/>
    <w:rsid w:val="00BF33BE"/>
    <w:rsid w:val="00BF359C"/>
    <w:rsid w:val="00BF38D6"/>
    <w:rsid w:val="00BF3C1E"/>
    <w:rsid w:val="00BF3C35"/>
    <w:rsid w:val="00BF3E2A"/>
    <w:rsid w:val="00BF4B03"/>
    <w:rsid w:val="00BF5967"/>
    <w:rsid w:val="00BF5E3C"/>
    <w:rsid w:val="00BF5FC1"/>
    <w:rsid w:val="00BF6395"/>
    <w:rsid w:val="00BF6465"/>
    <w:rsid w:val="00BF664F"/>
    <w:rsid w:val="00BF6A92"/>
    <w:rsid w:val="00BF6B85"/>
    <w:rsid w:val="00BF7610"/>
    <w:rsid w:val="00C025CF"/>
    <w:rsid w:val="00C027AB"/>
    <w:rsid w:val="00C02BE1"/>
    <w:rsid w:val="00C0322F"/>
    <w:rsid w:val="00C03838"/>
    <w:rsid w:val="00C046EE"/>
    <w:rsid w:val="00C04ADB"/>
    <w:rsid w:val="00C0530B"/>
    <w:rsid w:val="00C0535A"/>
    <w:rsid w:val="00C057FD"/>
    <w:rsid w:val="00C05C21"/>
    <w:rsid w:val="00C06090"/>
    <w:rsid w:val="00C068AF"/>
    <w:rsid w:val="00C10287"/>
    <w:rsid w:val="00C10869"/>
    <w:rsid w:val="00C10C4D"/>
    <w:rsid w:val="00C10F8F"/>
    <w:rsid w:val="00C11883"/>
    <w:rsid w:val="00C12ACC"/>
    <w:rsid w:val="00C13F06"/>
    <w:rsid w:val="00C1477C"/>
    <w:rsid w:val="00C150F7"/>
    <w:rsid w:val="00C16C53"/>
    <w:rsid w:val="00C1729C"/>
    <w:rsid w:val="00C20616"/>
    <w:rsid w:val="00C20921"/>
    <w:rsid w:val="00C2092F"/>
    <w:rsid w:val="00C21446"/>
    <w:rsid w:val="00C21743"/>
    <w:rsid w:val="00C219A6"/>
    <w:rsid w:val="00C22520"/>
    <w:rsid w:val="00C22CAC"/>
    <w:rsid w:val="00C2344D"/>
    <w:rsid w:val="00C24086"/>
    <w:rsid w:val="00C2414D"/>
    <w:rsid w:val="00C24571"/>
    <w:rsid w:val="00C259E3"/>
    <w:rsid w:val="00C25D06"/>
    <w:rsid w:val="00C26481"/>
    <w:rsid w:val="00C27DDB"/>
    <w:rsid w:val="00C30DAC"/>
    <w:rsid w:val="00C31042"/>
    <w:rsid w:val="00C3151A"/>
    <w:rsid w:val="00C3194E"/>
    <w:rsid w:val="00C33CAD"/>
    <w:rsid w:val="00C3502E"/>
    <w:rsid w:val="00C354A9"/>
    <w:rsid w:val="00C36567"/>
    <w:rsid w:val="00C36D28"/>
    <w:rsid w:val="00C376E5"/>
    <w:rsid w:val="00C37B63"/>
    <w:rsid w:val="00C40144"/>
    <w:rsid w:val="00C40344"/>
    <w:rsid w:val="00C4048E"/>
    <w:rsid w:val="00C40FC4"/>
    <w:rsid w:val="00C4121F"/>
    <w:rsid w:val="00C41547"/>
    <w:rsid w:val="00C41F3F"/>
    <w:rsid w:val="00C433AD"/>
    <w:rsid w:val="00C436F3"/>
    <w:rsid w:val="00C43896"/>
    <w:rsid w:val="00C438AE"/>
    <w:rsid w:val="00C4461E"/>
    <w:rsid w:val="00C44B4C"/>
    <w:rsid w:val="00C45EAC"/>
    <w:rsid w:val="00C462E0"/>
    <w:rsid w:val="00C46540"/>
    <w:rsid w:val="00C471C3"/>
    <w:rsid w:val="00C50448"/>
    <w:rsid w:val="00C5060F"/>
    <w:rsid w:val="00C506EA"/>
    <w:rsid w:val="00C50D17"/>
    <w:rsid w:val="00C5127F"/>
    <w:rsid w:val="00C512E0"/>
    <w:rsid w:val="00C51825"/>
    <w:rsid w:val="00C5205D"/>
    <w:rsid w:val="00C52073"/>
    <w:rsid w:val="00C52331"/>
    <w:rsid w:val="00C530C6"/>
    <w:rsid w:val="00C537E8"/>
    <w:rsid w:val="00C54204"/>
    <w:rsid w:val="00C54E7F"/>
    <w:rsid w:val="00C609E9"/>
    <w:rsid w:val="00C60AEC"/>
    <w:rsid w:val="00C6120D"/>
    <w:rsid w:val="00C616E4"/>
    <w:rsid w:val="00C61B0B"/>
    <w:rsid w:val="00C61D2F"/>
    <w:rsid w:val="00C61F68"/>
    <w:rsid w:val="00C62314"/>
    <w:rsid w:val="00C633D2"/>
    <w:rsid w:val="00C63AE6"/>
    <w:rsid w:val="00C64D3B"/>
    <w:rsid w:val="00C654C9"/>
    <w:rsid w:val="00C65531"/>
    <w:rsid w:val="00C67015"/>
    <w:rsid w:val="00C700EA"/>
    <w:rsid w:val="00C707B7"/>
    <w:rsid w:val="00C71071"/>
    <w:rsid w:val="00C711B9"/>
    <w:rsid w:val="00C71C40"/>
    <w:rsid w:val="00C728F9"/>
    <w:rsid w:val="00C732EB"/>
    <w:rsid w:val="00C737E1"/>
    <w:rsid w:val="00C74178"/>
    <w:rsid w:val="00C74308"/>
    <w:rsid w:val="00C760EF"/>
    <w:rsid w:val="00C767DF"/>
    <w:rsid w:val="00C76933"/>
    <w:rsid w:val="00C76B8E"/>
    <w:rsid w:val="00C77A00"/>
    <w:rsid w:val="00C80254"/>
    <w:rsid w:val="00C80931"/>
    <w:rsid w:val="00C814A6"/>
    <w:rsid w:val="00C81540"/>
    <w:rsid w:val="00C81BA6"/>
    <w:rsid w:val="00C820D0"/>
    <w:rsid w:val="00C82FF4"/>
    <w:rsid w:val="00C8325E"/>
    <w:rsid w:val="00C83598"/>
    <w:rsid w:val="00C83EE6"/>
    <w:rsid w:val="00C84319"/>
    <w:rsid w:val="00C845A5"/>
    <w:rsid w:val="00C84710"/>
    <w:rsid w:val="00C85F0E"/>
    <w:rsid w:val="00C862AF"/>
    <w:rsid w:val="00C86C66"/>
    <w:rsid w:val="00C90085"/>
    <w:rsid w:val="00C90238"/>
    <w:rsid w:val="00C91605"/>
    <w:rsid w:val="00C92A4B"/>
    <w:rsid w:val="00C92AB5"/>
    <w:rsid w:val="00C92BE4"/>
    <w:rsid w:val="00C9346F"/>
    <w:rsid w:val="00C93652"/>
    <w:rsid w:val="00C94455"/>
    <w:rsid w:val="00C94625"/>
    <w:rsid w:val="00C9497A"/>
    <w:rsid w:val="00C94C33"/>
    <w:rsid w:val="00C957C9"/>
    <w:rsid w:val="00C95D1A"/>
    <w:rsid w:val="00C9630F"/>
    <w:rsid w:val="00C963C8"/>
    <w:rsid w:val="00C979AF"/>
    <w:rsid w:val="00C97B08"/>
    <w:rsid w:val="00CA03B8"/>
    <w:rsid w:val="00CA04F2"/>
    <w:rsid w:val="00CA0828"/>
    <w:rsid w:val="00CA097D"/>
    <w:rsid w:val="00CA102E"/>
    <w:rsid w:val="00CA2A3D"/>
    <w:rsid w:val="00CA40B0"/>
    <w:rsid w:val="00CA440E"/>
    <w:rsid w:val="00CA4C94"/>
    <w:rsid w:val="00CA64FA"/>
    <w:rsid w:val="00CA6D37"/>
    <w:rsid w:val="00CB0B76"/>
    <w:rsid w:val="00CB1FA1"/>
    <w:rsid w:val="00CB271C"/>
    <w:rsid w:val="00CB2D6D"/>
    <w:rsid w:val="00CB3144"/>
    <w:rsid w:val="00CB3596"/>
    <w:rsid w:val="00CB40FF"/>
    <w:rsid w:val="00CB4639"/>
    <w:rsid w:val="00CB4FA8"/>
    <w:rsid w:val="00CB603E"/>
    <w:rsid w:val="00CB7034"/>
    <w:rsid w:val="00CC14CA"/>
    <w:rsid w:val="00CC1892"/>
    <w:rsid w:val="00CC28B5"/>
    <w:rsid w:val="00CC2B6F"/>
    <w:rsid w:val="00CC3AD1"/>
    <w:rsid w:val="00CC4050"/>
    <w:rsid w:val="00CC41B9"/>
    <w:rsid w:val="00CC5AA6"/>
    <w:rsid w:val="00CC6B55"/>
    <w:rsid w:val="00CC6BF9"/>
    <w:rsid w:val="00CD05B6"/>
    <w:rsid w:val="00CD0A6D"/>
    <w:rsid w:val="00CD1289"/>
    <w:rsid w:val="00CD1563"/>
    <w:rsid w:val="00CD215C"/>
    <w:rsid w:val="00CD27CF"/>
    <w:rsid w:val="00CD28E7"/>
    <w:rsid w:val="00CD2B45"/>
    <w:rsid w:val="00CD2D75"/>
    <w:rsid w:val="00CD2DAF"/>
    <w:rsid w:val="00CD30CA"/>
    <w:rsid w:val="00CD377A"/>
    <w:rsid w:val="00CD3B33"/>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6E14"/>
    <w:rsid w:val="00CE70F4"/>
    <w:rsid w:val="00CE78C5"/>
    <w:rsid w:val="00CE79A8"/>
    <w:rsid w:val="00CF0772"/>
    <w:rsid w:val="00CF2F44"/>
    <w:rsid w:val="00CF3694"/>
    <w:rsid w:val="00CF3816"/>
    <w:rsid w:val="00CF3F7E"/>
    <w:rsid w:val="00CF4BFB"/>
    <w:rsid w:val="00CF5390"/>
    <w:rsid w:val="00CF57C3"/>
    <w:rsid w:val="00CF623B"/>
    <w:rsid w:val="00CF64DE"/>
    <w:rsid w:val="00CF653C"/>
    <w:rsid w:val="00CF6C89"/>
    <w:rsid w:val="00CF7923"/>
    <w:rsid w:val="00D003A7"/>
    <w:rsid w:val="00D00A8E"/>
    <w:rsid w:val="00D01BBC"/>
    <w:rsid w:val="00D01E2C"/>
    <w:rsid w:val="00D01FE0"/>
    <w:rsid w:val="00D02A7B"/>
    <w:rsid w:val="00D02AE1"/>
    <w:rsid w:val="00D037A9"/>
    <w:rsid w:val="00D04A3B"/>
    <w:rsid w:val="00D04BEA"/>
    <w:rsid w:val="00D05125"/>
    <w:rsid w:val="00D0591C"/>
    <w:rsid w:val="00D059C4"/>
    <w:rsid w:val="00D060EB"/>
    <w:rsid w:val="00D067F1"/>
    <w:rsid w:val="00D06CD4"/>
    <w:rsid w:val="00D0703E"/>
    <w:rsid w:val="00D10662"/>
    <w:rsid w:val="00D11563"/>
    <w:rsid w:val="00D12948"/>
    <w:rsid w:val="00D12E55"/>
    <w:rsid w:val="00D13088"/>
    <w:rsid w:val="00D136AB"/>
    <w:rsid w:val="00D14089"/>
    <w:rsid w:val="00D1456B"/>
    <w:rsid w:val="00D149EA"/>
    <w:rsid w:val="00D17447"/>
    <w:rsid w:val="00D1775B"/>
    <w:rsid w:val="00D178BE"/>
    <w:rsid w:val="00D17BCF"/>
    <w:rsid w:val="00D2106F"/>
    <w:rsid w:val="00D2484F"/>
    <w:rsid w:val="00D266AA"/>
    <w:rsid w:val="00D266DF"/>
    <w:rsid w:val="00D2753C"/>
    <w:rsid w:val="00D27F53"/>
    <w:rsid w:val="00D3119F"/>
    <w:rsid w:val="00D31737"/>
    <w:rsid w:val="00D317CE"/>
    <w:rsid w:val="00D31C32"/>
    <w:rsid w:val="00D3260C"/>
    <w:rsid w:val="00D32E49"/>
    <w:rsid w:val="00D32EB9"/>
    <w:rsid w:val="00D35A41"/>
    <w:rsid w:val="00D35B8A"/>
    <w:rsid w:val="00D35C13"/>
    <w:rsid w:val="00D36772"/>
    <w:rsid w:val="00D3709F"/>
    <w:rsid w:val="00D375EB"/>
    <w:rsid w:val="00D37FDF"/>
    <w:rsid w:val="00D40556"/>
    <w:rsid w:val="00D4062F"/>
    <w:rsid w:val="00D40B15"/>
    <w:rsid w:val="00D41D00"/>
    <w:rsid w:val="00D41EC8"/>
    <w:rsid w:val="00D43C1B"/>
    <w:rsid w:val="00D43CB0"/>
    <w:rsid w:val="00D440A3"/>
    <w:rsid w:val="00D440C8"/>
    <w:rsid w:val="00D44201"/>
    <w:rsid w:val="00D449A0"/>
    <w:rsid w:val="00D45301"/>
    <w:rsid w:val="00D45658"/>
    <w:rsid w:val="00D45ADE"/>
    <w:rsid w:val="00D46031"/>
    <w:rsid w:val="00D4680B"/>
    <w:rsid w:val="00D477EC"/>
    <w:rsid w:val="00D47FCB"/>
    <w:rsid w:val="00D50E00"/>
    <w:rsid w:val="00D51B3F"/>
    <w:rsid w:val="00D525F9"/>
    <w:rsid w:val="00D54337"/>
    <w:rsid w:val="00D54B91"/>
    <w:rsid w:val="00D54C78"/>
    <w:rsid w:val="00D5516B"/>
    <w:rsid w:val="00D55B50"/>
    <w:rsid w:val="00D56306"/>
    <w:rsid w:val="00D56FED"/>
    <w:rsid w:val="00D57352"/>
    <w:rsid w:val="00D57C49"/>
    <w:rsid w:val="00D6006A"/>
    <w:rsid w:val="00D629FE"/>
    <w:rsid w:val="00D63807"/>
    <w:rsid w:val="00D63FB3"/>
    <w:rsid w:val="00D64722"/>
    <w:rsid w:val="00D64930"/>
    <w:rsid w:val="00D64E1C"/>
    <w:rsid w:val="00D6531C"/>
    <w:rsid w:val="00D65653"/>
    <w:rsid w:val="00D66062"/>
    <w:rsid w:val="00D665D0"/>
    <w:rsid w:val="00D670CB"/>
    <w:rsid w:val="00D675F9"/>
    <w:rsid w:val="00D67A44"/>
    <w:rsid w:val="00D70611"/>
    <w:rsid w:val="00D71EB8"/>
    <w:rsid w:val="00D721C9"/>
    <w:rsid w:val="00D72500"/>
    <w:rsid w:val="00D7277D"/>
    <w:rsid w:val="00D729CA"/>
    <w:rsid w:val="00D72A74"/>
    <w:rsid w:val="00D731DB"/>
    <w:rsid w:val="00D73882"/>
    <w:rsid w:val="00D74371"/>
    <w:rsid w:val="00D74CE7"/>
    <w:rsid w:val="00D7510F"/>
    <w:rsid w:val="00D7550B"/>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5ADC"/>
    <w:rsid w:val="00D86677"/>
    <w:rsid w:val="00D8773A"/>
    <w:rsid w:val="00D87744"/>
    <w:rsid w:val="00D87A78"/>
    <w:rsid w:val="00D90BD7"/>
    <w:rsid w:val="00D914F0"/>
    <w:rsid w:val="00D9153C"/>
    <w:rsid w:val="00D93202"/>
    <w:rsid w:val="00D93A82"/>
    <w:rsid w:val="00D93A98"/>
    <w:rsid w:val="00D93FF7"/>
    <w:rsid w:val="00D941AB"/>
    <w:rsid w:val="00D94B81"/>
    <w:rsid w:val="00D94EB0"/>
    <w:rsid w:val="00D95022"/>
    <w:rsid w:val="00D960DF"/>
    <w:rsid w:val="00D96B43"/>
    <w:rsid w:val="00D96E1F"/>
    <w:rsid w:val="00D970C4"/>
    <w:rsid w:val="00D970F8"/>
    <w:rsid w:val="00D9789E"/>
    <w:rsid w:val="00D979F9"/>
    <w:rsid w:val="00D97E6F"/>
    <w:rsid w:val="00D97FA6"/>
    <w:rsid w:val="00DA00D5"/>
    <w:rsid w:val="00DA032C"/>
    <w:rsid w:val="00DA05E1"/>
    <w:rsid w:val="00DA0622"/>
    <w:rsid w:val="00DA0667"/>
    <w:rsid w:val="00DA0EB1"/>
    <w:rsid w:val="00DA105E"/>
    <w:rsid w:val="00DA1465"/>
    <w:rsid w:val="00DA1609"/>
    <w:rsid w:val="00DA167C"/>
    <w:rsid w:val="00DA21F5"/>
    <w:rsid w:val="00DA331E"/>
    <w:rsid w:val="00DA35B9"/>
    <w:rsid w:val="00DA3F3F"/>
    <w:rsid w:val="00DA3F74"/>
    <w:rsid w:val="00DA4432"/>
    <w:rsid w:val="00DA478B"/>
    <w:rsid w:val="00DA4A04"/>
    <w:rsid w:val="00DA5424"/>
    <w:rsid w:val="00DA5CFB"/>
    <w:rsid w:val="00DA7FA7"/>
    <w:rsid w:val="00DB09F4"/>
    <w:rsid w:val="00DB1E63"/>
    <w:rsid w:val="00DB1F11"/>
    <w:rsid w:val="00DB228B"/>
    <w:rsid w:val="00DB22B2"/>
    <w:rsid w:val="00DB2EB6"/>
    <w:rsid w:val="00DB347E"/>
    <w:rsid w:val="00DB3EBF"/>
    <w:rsid w:val="00DB40BA"/>
    <w:rsid w:val="00DB40F0"/>
    <w:rsid w:val="00DB4DEF"/>
    <w:rsid w:val="00DB5422"/>
    <w:rsid w:val="00DB58A0"/>
    <w:rsid w:val="00DB58CB"/>
    <w:rsid w:val="00DB5A8F"/>
    <w:rsid w:val="00DB6455"/>
    <w:rsid w:val="00DB69B6"/>
    <w:rsid w:val="00DB76B9"/>
    <w:rsid w:val="00DB7B65"/>
    <w:rsid w:val="00DC13F6"/>
    <w:rsid w:val="00DC1759"/>
    <w:rsid w:val="00DC18AE"/>
    <w:rsid w:val="00DC3452"/>
    <w:rsid w:val="00DC5096"/>
    <w:rsid w:val="00DC50FC"/>
    <w:rsid w:val="00DC5A62"/>
    <w:rsid w:val="00DC69E4"/>
    <w:rsid w:val="00DC71D3"/>
    <w:rsid w:val="00DC780A"/>
    <w:rsid w:val="00DC7C7D"/>
    <w:rsid w:val="00DC7E96"/>
    <w:rsid w:val="00DD09CB"/>
    <w:rsid w:val="00DD0B33"/>
    <w:rsid w:val="00DD19A5"/>
    <w:rsid w:val="00DD2A1C"/>
    <w:rsid w:val="00DD307B"/>
    <w:rsid w:val="00DD3D7D"/>
    <w:rsid w:val="00DD5039"/>
    <w:rsid w:val="00DD517B"/>
    <w:rsid w:val="00DD59B6"/>
    <w:rsid w:val="00DD5BEF"/>
    <w:rsid w:val="00DD5EBE"/>
    <w:rsid w:val="00DD6074"/>
    <w:rsid w:val="00DD614D"/>
    <w:rsid w:val="00DD7A11"/>
    <w:rsid w:val="00DD7E21"/>
    <w:rsid w:val="00DE0422"/>
    <w:rsid w:val="00DE0530"/>
    <w:rsid w:val="00DE05A3"/>
    <w:rsid w:val="00DE0DF8"/>
    <w:rsid w:val="00DE1FC7"/>
    <w:rsid w:val="00DE2422"/>
    <w:rsid w:val="00DE290E"/>
    <w:rsid w:val="00DE2D67"/>
    <w:rsid w:val="00DE40EB"/>
    <w:rsid w:val="00DE43AF"/>
    <w:rsid w:val="00DE4C9C"/>
    <w:rsid w:val="00DE664A"/>
    <w:rsid w:val="00DE6F2E"/>
    <w:rsid w:val="00DF055E"/>
    <w:rsid w:val="00DF0E0A"/>
    <w:rsid w:val="00DF1864"/>
    <w:rsid w:val="00DF2CFD"/>
    <w:rsid w:val="00DF3319"/>
    <w:rsid w:val="00DF4789"/>
    <w:rsid w:val="00DF47CC"/>
    <w:rsid w:val="00DF4C16"/>
    <w:rsid w:val="00DF4F39"/>
    <w:rsid w:val="00DF55AC"/>
    <w:rsid w:val="00DF66B4"/>
    <w:rsid w:val="00DF7206"/>
    <w:rsid w:val="00DF78D4"/>
    <w:rsid w:val="00E0026A"/>
    <w:rsid w:val="00E024B3"/>
    <w:rsid w:val="00E0331A"/>
    <w:rsid w:val="00E0340E"/>
    <w:rsid w:val="00E0443C"/>
    <w:rsid w:val="00E0583B"/>
    <w:rsid w:val="00E0655B"/>
    <w:rsid w:val="00E06582"/>
    <w:rsid w:val="00E06A5D"/>
    <w:rsid w:val="00E06BF4"/>
    <w:rsid w:val="00E07208"/>
    <w:rsid w:val="00E076A9"/>
    <w:rsid w:val="00E10621"/>
    <w:rsid w:val="00E1094D"/>
    <w:rsid w:val="00E10F9F"/>
    <w:rsid w:val="00E11DDD"/>
    <w:rsid w:val="00E13489"/>
    <w:rsid w:val="00E1440F"/>
    <w:rsid w:val="00E14E9B"/>
    <w:rsid w:val="00E15DFA"/>
    <w:rsid w:val="00E16AD2"/>
    <w:rsid w:val="00E1792B"/>
    <w:rsid w:val="00E20280"/>
    <w:rsid w:val="00E20B9F"/>
    <w:rsid w:val="00E2137D"/>
    <w:rsid w:val="00E22566"/>
    <w:rsid w:val="00E23ABB"/>
    <w:rsid w:val="00E23FF4"/>
    <w:rsid w:val="00E244E1"/>
    <w:rsid w:val="00E25346"/>
    <w:rsid w:val="00E26473"/>
    <w:rsid w:val="00E27033"/>
    <w:rsid w:val="00E2769A"/>
    <w:rsid w:val="00E30C6E"/>
    <w:rsid w:val="00E31876"/>
    <w:rsid w:val="00E31A4F"/>
    <w:rsid w:val="00E32722"/>
    <w:rsid w:val="00E33A81"/>
    <w:rsid w:val="00E356F8"/>
    <w:rsid w:val="00E359C6"/>
    <w:rsid w:val="00E35D74"/>
    <w:rsid w:val="00E35F5F"/>
    <w:rsid w:val="00E36066"/>
    <w:rsid w:val="00E3733F"/>
    <w:rsid w:val="00E375C2"/>
    <w:rsid w:val="00E405D9"/>
    <w:rsid w:val="00E40844"/>
    <w:rsid w:val="00E4144F"/>
    <w:rsid w:val="00E416F0"/>
    <w:rsid w:val="00E41CC3"/>
    <w:rsid w:val="00E42400"/>
    <w:rsid w:val="00E435D2"/>
    <w:rsid w:val="00E44203"/>
    <w:rsid w:val="00E44F19"/>
    <w:rsid w:val="00E4513F"/>
    <w:rsid w:val="00E4568E"/>
    <w:rsid w:val="00E45A56"/>
    <w:rsid w:val="00E460EF"/>
    <w:rsid w:val="00E46AC7"/>
    <w:rsid w:val="00E46C01"/>
    <w:rsid w:val="00E46FF3"/>
    <w:rsid w:val="00E47A65"/>
    <w:rsid w:val="00E47ED6"/>
    <w:rsid w:val="00E507B7"/>
    <w:rsid w:val="00E51F52"/>
    <w:rsid w:val="00E529E1"/>
    <w:rsid w:val="00E538A5"/>
    <w:rsid w:val="00E5414E"/>
    <w:rsid w:val="00E54C31"/>
    <w:rsid w:val="00E54ED2"/>
    <w:rsid w:val="00E55ECD"/>
    <w:rsid w:val="00E56B85"/>
    <w:rsid w:val="00E57894"/>
    <w:rsid w:val="00E60C18"/>
    <w:rsid w:val="00E60DFC"/>
    <w:rsid w:val="00E6122D"/>
    <w:rsid w:val="00E630FE"/>
    <w:rsid w:val="00E635BE"/>
    <w:rsid w:val="00E6378F"/>
    <w:rsid w:val="00E64996"/>
    <w:rsid w:val="00E6510B"/>
    <w:rsid w:val="00E67216"/>
    <w:rsid w:val="00E67469"/>
    <w:rsid w:val="00E70704"/>
    <w:rsid w:val="00E708EE"/>
    <w:rsid w:val="00E70C98"/>
    <w:rsid w:val="00E718A4"/>
    <w:rsid w:val="00E72D46"/>
    <w:rsid w:val="00E734CA"/>
    <w:rsid w:val="00E745BE"/>
    <w:rsid w:val="00E7530E"/>
    <w:rsid w:val="00E75662"/>
    <w:rsid w:val="00E761DD"/>
    <w:rsid w:val="00E76ACB"/>
    <w:rsid w:val="00E76B34"/>
    <w:rsid w:val="00E7720F"/>
    <w:rsid w:val="00E77609"/>
    <w:rsid w:val="00E80201"/>
    <w:rsid w:val="00E804E2"/>
    <w:rsid w:val="00E81CEB"/>
    <w:rsid w:val="00E81D50"/>
    <w:rsid w:val="00E834CC"/>
    <w:rsid w:val="00E84617"/>
    <w:rsid w:val="00E84742"/>
    <w:rsid w:val="00E854FA"/>
    <w:rsid w:val="00E85B3C"/>
    <w:rsid w:val="00E8643F"/>
    <w:rsid w:val="00E86C16"/>
    <w:rsid w:val="00E86D4C"/>
    <w:rsid w:val="00E87FCA"/>
    <w:rsid w:val="00E90435"/>
    <w:rsid w:val="00E92217"/>
    <w:rsid w:val="00E925AF"/>
    <w:rsid w:val="00E9287C"/>
    <w:rsid w:val="00E92B24"/>
    <w:rsid w:val="00E92BE7"/>
    <w:rsid w:val="00E92FFB"/>
    <w:rsid w:val="00E93C0B"/>
    <w:rsid w:val="00E9438F"/>
    <w:rsid w:val="00E96672"/>
    <w:rsid w:val="00E96C3A"/>
    <w:rsid w:val="00E97C0B"/>
    <w:rsid w:val="00E97CAE"/>
    <w:rsid w:val="00E97E09"/>
    <w:rsid w:val="00EA0428"/>
    <w:rsid w:val="00EA16AC"/>
    <w:rsid w:val="00EA1CF8"/>
    <w:rsid w:val="00EA1F49"/>
    <w:rsid w:val="00EA20FA"/>
    <w:rsid w:val="00EA243C"/>
    <w:rsid w:val="00EA2742"/>
    <w:rsid w:val="00EA27EE"/>
    <w:rsid w:val="00EA29CF"/>
    <w:rsid w:val="00EA3411"/>
    <w:rsid w:val="00EA3577"/>
    <w:rsid w:val="00EA7DEB"/>
    <w:rsid w:val="00EB0465"/>
    <w:rsid w:val="00EB0A20"/>
    <w:rsid w:val="00EB3634"/>
    <w:rsid w:val="00EB36E7"/>
    <w:rsid w:val="00EB4F95"/>
    <w:rsid w:val="00EB64F6"/>
    <w:rsid w:val="00EB66F6"/>
    <w:rsid w:val="00EB79E0"/>
    <w:rsid w:val="00EC0064"/>
    <w:rsid w:val="00EC00A4"/>
    <w:rsid w:val="00EC2B8B"/>
    <w:rsid w:val="00EC3225"/>
    <w:rsid w:val="00EC33C3"/>
    <w:rsid w:val="00EC35AD"/>
    <w:rsid w:val="00EC37EE"/>
    <w:rsid w:val="00EC48F5"/>
    <w:rsid w:val="00EC4F9D"/>
    <w:rsid w:val="00EC50A3"/>
    <w:rsid w:val="00EC551F"/>
    <w:rsid w:val="00EC5956"/>
    <w:rsid w:val="00EC5EFB"/>
    <w:rsid w:val="00EC748E"/>
    <w:rsid w:val="00EC766B"/>
    <w:rsid w:val="00ED0537"/>
    <w:rsid w:val="00ED0BAD"/>
    <w:rsid w:val="00ED0C25"/>
    <w:rsid w:val="00ED0E35"/>
    <w:rsid w:val="00ED13D8"/>
    <w:rsid w:val="00ED180C"/>
    <w:rsid w:val="00ED1EE8"/>
    <w:rsid w:val="00ED245F"/>
    <w:rsid w:val="00ED2697"/>
    <w:rsid w:val="00ED27C8"/>
    <w:rsid w:val="00ED296B"/>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3E2"/>
    <w:rsid w:val="00ED7A52"/>
    <w:rsid w:val="00EE0584"/>
    <w:rsid w:val="00EE06C4"/>
    <w:rsid w:val="00EE06E0"/>
    <w:rsid w:val="00EE08DB"/>
    <w:rsid w:val="00EE17C5"/>
    <w:rsid w:val="00EE24C6"/>
    <w:rsid w:val="00EE31E5"/>
    <w:rsid w:val="00EE3534"/>
    <w:rsid w:val="00EE45E6"/>
    <w:rsid w:val="00EE4644"/>
    <w:rsid w:val="00EE5227"/>
    <w:rsid w:val="00EE53DA"/>
    <w:rsid w:val="00EE568F"/>
    <w:rsid w:val="00EE5A4A"/>
    <w:rsid w:val="00EE5F41"/>
    <w:rsid w:val="00EE661A"/>
    <w:rsid w:val="00EE67AA"/>
    <w:rsid w:val="00EE682F"/>
    <w:rsid w:val="00EE6B56"/>
    <w:rsid w:val="00EE6C60"/>
    <w:rsid w:val="00EE6EBD"/>
    <w:rsid w:val="00EE788D"/>
    <w:rsid w:val="00EE7911"/>
    <w:rsid w:val="00EF02AE"/>
    <w:rsid w:val="00EF0A3E"/>
    <w:rsid w:val="00EF0C4F"/>
    <w:rsid w:val="00EF15C9"/>
    <w:rsid w:val="00EF1F2F"/>
    <w:rsid w:val="00EF232B"/>
    <w:rsid w:val="00EF28B0"/>
    <w:rsid w:val="00EF2CE5"/>
    <w:rsid w:val="00EF2DC5"/>
    <w:rsid w:val="00EF353B"/>
    <w:rsid w:val="00EF3886"/>
    <w:rsid w:val="00EF3C5A"/>
    <w:rsid w:val="00EF4845"/>
    <w:rsid w:val="00EF5DC7"/>
    <w:rsid w:val="00EF7852"/>
    <w:rsid w:val="00EF7CA6"/>
    <w:rsid w:val="00F0013B"/>
    <w:rsid w:val="00F006D8"/>
    <w:rsid w:val="00F010BE"/>
    <w:rsid w:val="00F016F6"/>
    <w:rsid w:val="00F019CC"/>
    <w:rsid w:val="00F02183"/>
    <w:rsid w:val="00F0406C"/>
    <w:rsid w:val="00F051E3"/>
    <w:rsid w:val="00F06612"/>
    <w:rsid w:val="00F079C8"/>
    <w:rsid w:val="00F11B1B"/>
    <w:rsid w:val="00F121C4"/>
    <w:rsid w:val="00F1262F"/>
    <w:rsid w:val="00F132E8"/>
    <w:rsid w:val="00F13A3D"/>
    <w:rsid w:val="00F13AC8"/>
    <w:rsid w:val="00F1506C"/>
    <w:rsid w:val="00F15134"/>
    <w:rsid w:val="00F1545F"/>
    <w:rsid w:val="00F15856"/>
    <w:rsid w:val="00F16507"/>
    <w:rsid w:val="00F17245"/>
    <w:rsid w:val="00F17DD4"/>
    <w:rsid w:val="00F20053"/>
    <w:rsid w:val="00F20853"/>
    <w:rsid w:val="00F20AE0"/>
    <w:rsid w:val="00F20E4C"/>
    <w:rsid w:val="00F21392"/>
    <w:rsid w:val="00F21D33"/>
    <w:rsid w:val="00F223A7"/>
    <w:rsid w:val="00F22A55"/>
    <w:rsid w:val="00F23101"/>
    <w:rsid w:val="00F2372E"/>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0D35"/>
    <w:rsid w:val="00F41798"/>
    <w:rsid w:val="00F4375B"/>
    <w:rsid w:val="00F44932"/>
    <w:rsid w:val="00F450E8"/>
    <w:rsid w:val="00F4630A"/>
    <w:rsid w:val="00F46CA7"/>
    <w:rsid w:val="00F46F1F"/>
    <w:rsid w:val="00F47D50"/>
    <w:rsid w:val="00F50CCB"/>
    <w:rsid w:val="00F52916"/>
    <w:rsid w:val="00F52CC4"/>
    <w:rsid w:val="00F52D2E"/>
    <w:rsid w:val="00F53B51"/>
    <w:rsid w:val="00F54212"/>
    <w:rsid w:val="00F54AD3"/>
    <w:rsid w:val="00F60282"/>
    <w:rsid w:val="00F60D1C"/>
    <w:rsid w:val="00F62266"/>
    <w:rsid w:val="00F6399A"/>
    <w:rsid w:val="00F63B11"/>
    <w:rsid w:val="00F64380"/>
    <w:rsid w:val="00F644AF"/>
    <w:rsid w:val="00F65291"/>
    <w:rsid w:val="00F653AE"/>
    <w:rsid w:val="00F654FA"/>
    <w:rsid w:val="00F66E71"/>
    <w:rsid w:val="00F67769"/>
    <w:rsid w:val="00F67AF9"/>
    <w:rsid w:val="00F7023B"/>
    <w:rsid w:val="00F71CA5"/>
    <w:rsid w:val="00F721BB"/>
    <w:rsid w:val="00F731BF"/>
    <w:rsid w:val="00F7348A"/>
    <w:rsid w:val="00F734A9"/>
    <w:rsid w:val="00F73653"/>
    <w:rsid w:val="00F73E28"/>
    <w:rsid w:val="00F758DF"/>
    <w:rsid w:val="00F75BB7"/>
    <w:rsid w:val="00F76302"/>
    <w:rsid w:val="00F76322"/>
    <w:rsid w:val="00F76A37"/>
    <w:rsid w:val="00F76C91"/>
    <w:rsid w:val="00F76DF5"/>
    <w:rsid w:val="00F7733F"/>
    <w:rsid w:val="00F77C09"/>
    <w:rsid w:val="00F80424"/>
    <w:rsid w:val="00F8080E"/>
    <w:rsid w:val="00F819F1"/>
    <w:rsid w:val="00F81A1F"/>
    <w:rsid w:val="00F82061"/>
    <w:rsid w:val="00F82C7D"/>
    <w:rsid w:val="00F84252"/>
    <w:rsid w:val="00F85043"/>
    <w:rsid w:val="00F858C6"/>
    <w:rsid w:val="00F85A25"/>
    <w:rsid w:val="00F85BAC"/>
    <w:rsid w:val="00F8659D"/>
    <w:rsid w:val="00F87379"/>
    <w:rsid w:val="00F87669"/>
    <w:rsid w:val="00F87913"/>
    <w:rsid w:val="00F90088"/>
    <w:rsid w:val="00F900FC"/>
    <w:rsid w:val="00F91540"/>
    <w:rsid w:val="00F91D5B"/>
    <w:rsid w:val="00F92D15"/>
    <w:rsid w:val="00F92DC1"/>
    <w:rsid w:val="00F93083"/>
    <w:rsid w:val="00F93BE7"/>
    <w:rsid w:val="00F93C6E"/>
    <w:rsid w:val="00F93FDC"/>
    <w:rsid w:val="00F95BF4"/>
    <w:rsid w:val="00F97404"/>
    <w:rsid w:val="00FA043E"/>
    <w:rsid w:val="00FA1E25"/>
    <w:rsid w:val="00FA1F6D"/>
    <w:rsid w:val="00FA2046"/>
    <w:rsid w:val="00FA2AD0"/>
    <w:rsid w:val="00FA3857"/>
    <w:rsid w:val="00FA3B5D"/>
    <w:rsid w:val="00FA45C2"/>
    <w:rsid w:val="00FA4A39"/>
    <w:rsid w:val="00FA4B2E"/>
    <w:rsid w:val="00FA5763"/>
    <w:rsid w:val="00FA6025"/>
    <w:rsid w:val="00FA73A8"/>
    <w:rsid w:val="00FA746D"/>
    <w:rsid w:val="00FA7966"/>
    <w:rsid w:val="00FA7C88"/>
    <w:rsid w:val="00FB035C"/>
    <w:rsid w:val="00FB10AE"/>
    <w:rsid w:val="00FB1306"/>
    <w:rsid w:val="00FB2049"/>
    <w:rsid w:val="00FB20DD"/>
    <w:rsid w:val="00FB2CCC"/>
    <w:rsid w:val="00FB30B9"/>
    <w:rsid w:val="00FB45D2"/>
    <w:rsid w:val="00FB4E97"/>
    <w:rsid w:val="00FB50D8"/>
    <w:rsid w:val="00FB5B68"/>
    <w:rsid w:val="00FB6857"/>
    <w:rsid w:val="00FB68AA"/>
    <w:rsid w:val="00FB7547"/>
    <w:rsid w:val="00FC02B1"/>
    <w:rsid w:val="00FC02D5"/>
    <w:rsid w:val="00FC07A8"/>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3F6B"/>
    <w:rsid w:val="00FD423B"/>
    <w:rsid w:val="00FD4B7B"/>
    <w:rsid w:val="00FD5F7F"/>
    <w:rsid w:val="00FD617C"/>
    <w:rsid w:val="00FD6621"/>
    <w:rsid w:val="00FD67EC"/>
    <w:rsid w:val="00FE0C99"/>
    <w:rsid w:val="00FE0E3B"/>
    <w:rsid w:val="00FE0FC6"/>
    <w:rsid w:val="00FE1683"/>
    <w:rsid w:val="00FE2963"/>
    <w:rsid w:val="00FE3C66"/>
    <w:rsid w:val="00FE4FB7"/>
    <w:rsid w:val="00FE5C93"/>
    <w:rsid w:val="00FE5EF8"/>
    <w:rsid w:val="00FE6E33"/>
    <w:rsid w:val="00FE6FC2"/>
    <w:rsid w:val="00FF0663"/>
    <w:rsid w:val="00FF1B5E"/>
    <w:rsid w:val="00FF289A"/>
    <w:rsid w:val="00FF29D4"/>
    <w:rsid w:val="00FF31F5"/>
    <w:rsid w:val="00FF40B0"/>
    <w:rsid w:val="00FF4347"/>
    <w:rsid w:val="00FF43E0"/>
    <w:rsid w:val="00FF4515"/>
    <w:rsid w:val="00FF464C"/>
    <w:rsid w:val="00FF4C39"/>
    <w:rsid w:val="00FF6735"/>
    <w:rsid w:val="00FF713E"/>
    <w:rsid w:val="00FF71B2"/>
    <w:rsid w:val="00FF71EF"/>
    <w:rsid w:val="00FF75DB"/>
    <w:rsid w:val="01205F22"/>
    <w:rsid w:val="012A1DD0"/>
    <w:rsid w:val="01867BB7"/>
    <w:rsid w:val="01B63725"/>
    <w:rsid w:val="01F34271"/>
    <w:rsid w:val="025A3A07"/>
    <w:rsid w:val="02976352"/>
    <w:rsid w:val="02D14A58"/>
    <w:rsid w:val="02E37F9B"/>
    <w:rsid w:val="03C414CB"/>
    <w:rsid w:val="03FC675D"/>
    <w:rsid w:val="043E3628"/>
    <w:rsid w:val="044A562A"/>
    <w:rsid w:val="045331FF"/>
    <w:rsid w:val="0454669A"/>
    <w:rsid w:val="04DC2FFE"/>
    <w:rsid w:val="05975169"/>
    <w:rsid w:val="05B12436"/>
    <w:rsid w:val="05E064C9"/>
    <w:rsid w:val="06125572"/>
    <w:rsid w:val="063F35AC"/>
    <w:rsid w:val="066C36F4"/>
    <w:rsid w:val="06A81560"/>
    <w:rsid w:val="06D16568"/>
    <w:rsid w:val="06DF55F5"/>
    <w:rsid w:val="06E350A8"/>
    <w:rsid w:val="07441E81"/>
    <w:rsid w:val="07457960"/>
    <w:rsid w:val="0770344F"/>
    <w:rsid w:val="07B67B8C"/>
    <w:rsid w:val="0800337F"/>
    <w:rsid w:val="082665AB"/>
    <w:rsid w:val="089701D3"/>
    <w:rsid w:val="093041D4"/>
    <w:rsid w:val="0B604273"/>
    <w:rsid w:val="0B6243BE"/>
    <w:rsid w:val="0BAB6954"/>
    <w:rsid w:val="0BBE5772"/>
    <w:rsid w:val="0BCE4FA0"/>
    <w:rsid w:val="0C271522"/>
    <w:rsid w:val="0C5B5CAA"/>
    <w:rsid w:val="0C853328"/>
    <w:rsid w:val="0CE830FB"/>
    <w:rsid w:val="0D9474C3"/>
    <w:rsid w:val="0DD83A65"/>
    <w:rsid w:val="0E0D55A2"/>
    <w:rsid w:val="0EB26340"/>
    <w:rsid w:val="0F550E51"/>
    <w:rsid w:val="0F65172D"/>
    <w:rsid w:val="0F74083A"/>
    <w:rsid w:val="0F7B589A"/>
    <w:rsid w:val="0FDB4F5D"/>
    <w:rsid w:val="0FFA6B18"/>
    <w:rsid w:val="101F55D7"/>
    <w:rsid w:val="103929DE"/>
    <w:rsid w:val="10DB3E9A"/>
    <w:rsid w:val="112E3B48"/>
    <w:rsid w:val="115250DD"/>
    <w:rsid w:val="11A17CB0"/>
    <w:rsid w:val="11E36E0F"/>
    <w:rsid w:val="11E467B9"/>
    <w:rsid w:val="11FE751A"/>
    <w:rsid w:val="123813F1"/>
    <w:rsid w:val="125E51D9"/>
    <w:rsid w:val="12737370"/>
    <w:rsid w:val="1292014F"/>
    <w:rsid w:val="129A7FDF"/>
    <w:rsid w:val="12A70846"/>
    <w:rsid w:val="130F50C8"/>
    <w:rsid w:val="13A21884"/>
    <w:rsid w:val="13F67FEE"/>
    <w:rsid w:val="14395211"/>
    <w:rsid w:val="148F60F3"/>
    <w:rsid w:val="14AB24B4"/>
    <w:rsid w:val="15B704A5"/>
    <w:rsid w:val="15C06B12"/>
    <w:rsid w:val="15D71280"/>
    <w:rsid w:val="168268C0"/>
    <w:rsid w:val="1683123A"/>
    <w:rsid w:val="16932CD3"/>
    <w:rsid w:val="16BE004B"/>
    <w:rsid w:val="16FC2658"/>
    <w:rsid w:val="177B388C"/>
    <w:rsid w:val="17FB2A0D"/>
    <w:rsid w:val="1879456E"/>
    <w:rsid w:val="1947547A"/>
    <w:rsid w:val="197A16F7"/>
    <w:rsid w:val="19D0325B"/>
    <w:rsid w:val="19ED57B3"/>
    <w:rsid w:val="1A2473BA"/>
    <w:rsid w:val="1A853528"/>
    <w:rsid w:val="1AF72F2C"/>
    <w:rsid w:val="1B092656"/>
    <w:rsid w:val="1B205A19"/>
    <w:rsid w:val="1B2A75D6"/>
    <w:rsid w:val="1B3A2E66"/>
    <w:rsid w:val="1B4769B4"/>
    <w:rsid w:val="1B785CB5"/>
    <w:rsid w:val="1BB351F3"/>
    <w:rsid w:val="1BBB7561"/>
    <w:rsid w:val="1C1414CC"/>
    <w:rsid w:val="1C6131FD"/>
    <w:rsid w:val="1C8D719D"/>
    <w:rsid w:val="1CD271A4"/>
    <w:rsid w:val="1DB560B7"/>
    <w:rsid w:val="1E043CDC"/>
    <w:rsid w:val="1E1971FA"/>
    <w:rsid w:val="1E414BE5"/>
    <w:rsid w:val="1E6E1A45"/>
    <w:rsid w:val="1E746A7F"/>
    <w:rsid w:val="1E795AC0"/>
    <w:rsid w:val="1EA21F33"/>
    <w:rsid w:val="1EE44A9C"/>
    <w:rsid w:val="1FE16A78"/>
    <w:rsid w:val="204B24F6"/>
    <w:rsid w:val="208873F5"/>
    <w:rsid w:val="20E174F7"/>
    <w:rsid w:val="210F3D2A"/>
    <w:rsid w:val="214E054E"/>
    <w:rsid w:val="216C2032"/>
    <w:rsid w:val="21CC5602"/>
    <w:rsid w:val="22875C0F"/>
    <w:rsid w:val="2309163B"/>
    <w:rsid w:val="231611D5"/>
    <w:rsid w:val="236644CA"/>
    <w:rsid w:val="237640F9"/>
    <w:rsid w:val="237B57B6"/>
    <w:rsid w:val="23C67543"/>
    <w:rsid w:val="248D06A8"/>
    <w:rsid w:val="24CC5F2F"/>
    <w:rsid w:val="255124AA"/>
    <w:rsid w:val="255749F1"/>
    <w:rsid w:val="25664EBB"/>
    <w:rsid w:val="25AC4ECB"/>
    <w:rsid w:val="266D75AC"/>
    <w:rsid w:val="267605D9"/>
    <w:rsid w:val="26CF1F60"/>
    <w:rsid w:val="26DF2E48"/>
    <w:rsid w:val="274A7B90"/>
    <w:rsid w:val="28980610"/>
    <w:rsid w:val="28B80B16"/>
    <w:rsid w:val="28BB1156"/>
    <w:rsid w:val="28BE7E2A"/>
    <w:rsid w:val="29CF1A1A"/>
    <w:rsid w:val="29D42E4E"/>
    <w:rsid w:val="2A4D5969"/>
    <w:rsid w:val="2B193E7F"/>
    <w:rsid w:val="2B951E7C"/>
    <w:rsid w:val="2BCC2BEE"/>
    <w:rsid w:val="2C371E29"/>
    <w:rsid w:val="2CAD4894"/>
    <w:rsid w:val="2CC76282"/>
    <w:rsid w:val="2CD85C4A"/>
    <w:rsid w:val="2DCB6A2D"/>
    <w:rsid w:val="2E02562A"/>
    <w:rsid w:val="2E025A15"/>
    <w:rsid w:val="2E055AAE"/>
    <w:rsid w:val="2E3829B4"/>
    <w:rsid w:val="2F55199D"/>
    <w:rsid w:val="2FDB5332"/>
    <w:rsid w:val="301F27AC"/>
    <w:rsid w:val="3121549F"/>
    <w:rsid w:val="313917CE"/>
    <w:rsid w:val="316C1524"/>
    <w:rsid w:val="31B03050"/>
    <w:rsid w:val="31CA6462"/>
    <w:rsid w:val="31D277AB"/>
    <w:rsid w:val="31D6332B"/>
    <w:rsid w:val="31F04381"/>
    <w:rsid w:val="326F40E8"/>
    <w:rsid w:val="328604D6"/>
    <w:rsid w:val="32F66C6B"/>
    <w:rsid w:val="32FD097F"/>
    <w:rsid w:val="332E0E97"/>
    <w:rsid w:val="336E2315"/>
    <w:rsid w:val="34602204"/>
    <w:rsid w:val="34772DDB"/>
    <w:rsid w:val="34AE0713"/>
    <w:rsid w:val="35CE1EB3"/>
    <w:rsid w:val="362F585D"/>
    <w:rsid w:val="364E6ED5"/>
    <w:rsid w:val="372A6B47"/>
    <w:rsid w:val="3741380D"/>
    <w:rsid w:val="37797999"/>
    <w:rsid w:val="384E4D98"/>
    <w:rsid w:val="38992EEB"/>
    <w:rsid w:val="38AE53A8"/>
    <w:rsid w:val="38EE6B65"/>
    <w:rsid w:val="391E5C14"/>
    <w:rsid w:val="395742D0"/>
    <w:rsid w:val="3A06193E"/>
    <w:rsid w:val="3A0F1FAA"/>
    <w:rsid w:val="3A80718B"/>
    <w:rsid w:val="3B2B4467"/>
    <w:rsid w:val="3D2544CA"/>
    <w:rsid w:val="3E603184"/>
    <w:rsid w:val="3EC656EB"/>
    <w:rsid w:val="3EEE5D6C"/>
    <w:rsid w:val="3FA71774"/>
    <w:rsid w:val="3FC531E2"/>
    <w:rsid w:val="3FD96AD4"/>
    <w:rsid w:val="401F0506"/>
    <w:rsid w:val="404C0C3D"/>
    <w:rsid w:val="405D23B7"/>
    <w:rsid w:val="40CA0ADB"/>
    <w:rsid w:val="40E07A79"/>
    <w:rsid w:val="412749BF"/>
    <w:rsid w:val="412B0944"/>
    <w:rsid w:val="414041C1"/>
    <w:rsid w:val="418C3974"/>
    <w:rsid w:val="42577F66"/>
    <w:rsid w:val="425B46BF"/>
    <w:rsid w:val="42623A32"/>
    <w:rsid w:val="43527A6B"/>
    <w:rsid w:val="436C1559"/>
    <w:rsid w:val="437B48E1"/>
    <w:rsid w:val="43807436"/>
    <w:rsid w:val="43C17AA9"/>
    <w:rsid w:val="43E236D2"/>
    <w:rsid w:val="43F3416F"/>
    <w:rsid w:val="453C1F63"/>
    <w:rsid w:val="4647017D"/>
    <w:rsid w:val="47095897"/>
    <w:rsid w:val="47D92D9B"/>
    <w:rsid w:val="47FB0C06"/>
    <w:rsid w:val="488C0120"/>
    <w:rsid w:val="48CF7885"/>
    <w:rsid w:val="49DB72F0"/>
    <w:rsid w:val="49EE34B1"/>
    <w:rsid w:val="4AA961E1"/>
    <w:rsid w:val="4ABE70C7"/>
    <w:rsid w:val="4B3F37A3"/>
    <w:rsid w:val="4BD44A49"/>
    <w:rsid w:val="4BF87C14"/>
    <w:rsid w:val="4C673D8C"/>
    <w:rsid w:val="4C77704D"/>
    <w:rsid w:val="4CE03FAD"/>
    <w:rsid w:val="4CEB46F8"/>
    <w:rsid w:val="4CEC5224"/>
    <w:rsid w:val="4D7B0BA7"/>
    <w:rsid w:val="4DF163A1"/>
    <w:rsid w:val="4E1E7416"/>
    <w:rsid w:val="4E402547"/>
    <w:rsid w:val="4E567D39"/>
    <w:rsid w:val="4E7465E1"/>
    <w:rsid w:val="4EF83E52"/>
    <w:rsid w:val="4F135637"/>
    <w:rsid w:val="4F545129"/>
    <w:rsid w:val="4F706385"/>
    <w:rsid w:val="50101719"/>
    <w:rsid w:val="503474C8"/>
    <w:rsid w:val="50413433"/>
    <w:rsid w:val="50592746"/>
    <w:rsid w:val="508D3283"/>
    <w:rsid w:val="509F1463"/>
    <w:rsid w:val="51536FF3"/>
    <w:rsid w:val="51E635ED"/>
    <w:rsid w:val="524877FA"/>
    <w:rsid w:val="531359C4"/>
    <w:rsid w:val="538701C8"/>
    <w:rsid w:val="54C21755"/>
    <w:rsid w:val="54EB56E9"/>
    <w:rsid w:val="560533F3"/>
    <w:rsid w:val="563C5636"/>
    <w:rsid w:val="56496BE6"/>
    <w:rsid w:val="568D5FB8"/>
    <w:rsid w:val="56C5656F"/>
    <w:rsid w:val="570A76E1"/>
    <w:rsid w:val="571070F7"/>
    <w:rsid w:val="58232FE9"/>
    <w:rsid w:val="5832422E"/>
    <w:rsid w:val="588B6056"/>
    <w:rsid w:val="5A6E6BF8"/>
    <w:rsid w:val="5AB42E12"/>
    <w:rsid w:val="5AEE6F24"/>
    <w:rsid w:val="5B633E46"/>
    <w:rsid w:val="5B6C7592"/>
    <w:rsid w:val="5C9671B7"/>
    <w:rsid w:val="5CBC44F1"/>
    <w:rsid w:val="5D105E8C"/>
    <w:rsid w:val="5D1B4DC2"/>
    <w:rsid w:val="5D305CE5"/>
    <w:rsid w:val="5D512795"/>
    <w:rsid w:val="5D611FF1"/>
    <w:rsid w:val="5DCC3E6D"/>
    <w:rsid w:val="5E35713E"/>
    <w:rsid w:val="5E656E7B"/>
    <w:rsid w:val="5F147AC5"/>
    <w:rsid w:val="5F6C6FDC"/>
    <w:rsid w:val="5F752E32"/>
    <w:rsid w:val="5F87705A"/>
    <w:rsid w:val="608621C1"/>
    <w:rsid w:val="60B175D0"/>
    <w:rsid w:val="610961B7"/>
    <w:rsid w:val="610F1B81"/>
    <w:rsid w:val="611E389D"/>
    <w:rsid w:val="61374BED"/>
    <w:rsid w:val="613A20A2"/>
    <w:rsid w:val="61A2395F"/>
    <w:rsid w:val="61F55E34"/>
    <w:rsid w:val="63287C81"/>
    <w:rsid w:val="6332135C"/>
    <w:rsid w:val="63BC6699"/>
    <w:rsid w:val="647679BB"/>
    <w:rsid w:val="64FE1127"/>
    <w:rsid w:val="65C565FC"/>
    <w:rsid w:val="65CC412B"/>
    <w:rsid w:val="664D590C"/>
    <w:rsid w:val="66592930"/>
    <w:rsid w:val="667B2204"/>
    <w:rsid w:val="66820727"/>
    <w:rsid w:val="66B420FD"/>
    <w:rsid w:val="66E04525"/>
    <w:rsid w:val="6742699A"/>
    <w:rsid w:val="6771590A"/>
    <w:rsid w:val="680C43DC"/>
    <w:rsid w:val="681C0779"/>
    <w:rsid w:val="691A1A69"/>
    <w:rsid w:val="69266517"/>
    <w:rsid w:val="69E00C2D"/>
    <w:rsid w:val="69E51355"/>
    <w:rsid w:val="6A406EDC"/>
    <w:rsid w:val="6A6D3961"/>
    <w:rsid w:val="6A8D7F52"/>
    <w:rsid w:val="6B885BFB"/>
    <w:rsid w:val="6BFC0769"/>
    <w:rsid w:val="6C257747"/>
    <w:rsid w:val="6C8B5BEA"/>
    <w:rsid w:val="6E201FE4"/>
    <w:rsid w:val="6E4465A6"/>
    <w:rsid w:val="6EA2552B"/>
    <w:rsid w:val="6F1E5AA1"/>
    <w:rsid w:val="7007379D"/>
    <w:rsid w:val="70AD49DB"/>
    <w:rsid w:val="70B51913"/>
    <w:rsid w:val="70BE092B"/>
    <w:rsid w:val="71F46109"/>
    <w:rsid w:val="727F2E27"/>
    <w:rsid w:val="72E52F05"/>
    <w:rsid w:val="73936CB8"/>
    <w:rsid w:val="742C7812"/>
    <w:rsid w:val="744A0B40"/>
    <w:rsid w:val="74F65688"/>
    <w:rsid w:val="756A0CFF"/>
    <w:rsid w:val="766D19BF"/>
    <w:rsid w:val="773B66A2"/>
    <w:rsid w:val="778F04E4"/>
    <w:rsid w:val="77965479"/>
    <w:rsid w:val="77DC1F59"/>
    <w:rsid w:val="782325BA"/>
    <w:rsid w:val="786312FD"/>
    <w:rsid w:val="789E7EB8"/>
    <w:rsid w:val="78C50550"/>
    <w:rsid w:val="78CE51D1"/>
    <w:rsid w:val="78F16A46"/>
    <w:rsid w:val="79CA11BE"/>
    <w:rsid w:val="7A0A10C9"/>
    <w:rsid w:val="7A441889"/>
    <w:rsid w:val="7AB1155B"/>
    <w:rsid w:val="7AD16A0F"/>
    <w:rsid w:val="7AE45261"/>
    <w:rsid w:val="7AFC3475"/>
    <w:rsid w:val="7B0F75E4"/>
    <w:rsid w:val="7B917226"/>
    <w:rsid w:val="7CB05B04"/>
    <w:rsid w:val="7CD47680"/>
    <w:rsid w:val="7CFD3FE9"/>
    <w:rsid w:val="7D0142E9"/>
    <w:rsid w:val="7D2D5E62"/>
    <w:rsid w:val="7D6006E1"/>
    <w:rsid w:val="7D7A1540"/>
    <w:rsid w:val="7EC549EC"/>
    <w:rsid w:val="7ECC6D21"/>
    <w:rsid w:val="7EE648E4"/>
    <w:rsid w:val="7EF73447"/>
    <w:rsid w:val="7F3D06B3"/>
    <w:rsid w:val="7F490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4">
    <w:name w:val="heading 1"/>
    <w:basedOn w:val="1"/>
    <w:next w:val="1"/>
    <w:link w:val="36"/>
    <w:qFormat/>
    <w:uiPriority w:val="0"/>
    <w:pPr>
      <w:spacing w:line="360" w:lineRule="auto"/>
      <w:ind w:firstLine="600" w:firstLineChars="200"/>
      <w:outlineLvl w:val="0"/>
    </w:pPr>
    <w:rPr>
      <w:rFonts w:ascii="Times New Roman" w:hAnsi="Times New Roman" w:eastAsia="黑体"/>
      <w:sz w:val="30"/>
      <w:szCs w:val="30"/>
    </w:rPr>
  </w:style>
  <w:style w:type="paragraph" w:styleId="5">
    <w:name w:val="heading 2"/>
    <w:basedOn w:val="1"/>
    <w:next w:val="1"/>
    <w:link w:val="39"/>
    <w:qFormat/>
    <w:uiPriority w:val="0"/>
    <w:pPr>
      <w:numPr>
        <w:ilvl w:val="1"/>
        <w:numId w:val="1"/>
      </w:numPr>
      <w:spacing w:line="360" w:lineRule="auto"/>
      <w:outlineLvl w:val="1"/>
    </w:pPr>
    <w:rPr>
      <w:rFonts w:ascii="Times New Roman" w:hAnsi="Times New Roman" w:eastAsia="黑体"/>
      <w:sz w:val="30"/>
      <w:szCs w:val="30"/>
    </w:rPr>
  </w:style>
  <w:style w:type="paragraph" w:styleId="6">
    <w:name w:val="heading 3"/>
    <w:basedOn w:val="1"/>
    <w:next w:val="1"/>
    <w:link w:val="37"/>
    <w:qFormat/>
    <w:uiPriority w:val="0"/>
    <w:pPr>
      <w:numPr>
        <w:ilvl w:val="2"/>
        <w:numId w:val="1"/>
      </w:numPr>
      <w:spacing w:line="360" w:lineRule="auto"/>
      <w:outlineLvl w:val="2"/>
    </w:pPr>
    <w:rPr>
      <w:rFonts w:ascii="楷体_GB2312" w:hAnsi="Times New Roman" w:eastAsia="楷体_GB2312"/>
      <w:b/>
      <w:sz w:val="30"/>
      <w:szCs w:val="30"/>
    </w:rPr>
  </w:style>
  <w:style w:type="paragraph" w:styleId="7">
    <w:name w:val="heading 4"/>
    <w:basedOn w:val="5"/>
    <w:next w:val="1"/>
    <w:link w:val="43"/>
    <w:qFormat/>
    <w:uiPriority w:val="0"/>
    <w:pPr>
      <w:numPr>
        <w:ilvl w:val="3"/>
      </w:numPr>
      <w:ind w:firstLine="562" w:firstLineChars="200"/>
      <w:outlineLvl w:val="3"/>
    </w:pPr>
    <w:rPr>
      <w:rFonts w:eastAsia="仿宋_GB2312"/>
      <w:b/>
      <w:sz w:val="28"/>
      <w:szCs w:val="28"/>
    </w:rPr>
  </w:style>
  <w:style w:type="character" w:default="1" w:styleId="24">
    <w:name w:val="Default Paragraph Font"/>
    <w:semiHidden/>
    <w:uiPriority w:val="0"/>
  </w:style>
  <w:style w:type="table" w:default="1" w:styleId="22">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pPr>
      <w:spacing w:after="120" w:afterLines="0" w:line="480" w:lineRule="auto"/>
    </w:pPr>
    <w:rPr>
      <w:rFonts w:eastAsia="宋体"/>
      <w:sz w:val="21"/>
    </w:rPr>
  </w:style>
  <w:style w:type="paragraph" w:styleId="8">
    <w:name w:val="Document Map"/>
    <w:basedOn w:val="1"/>
    <w:link w:val="42"/>
    <w:uiPriority w:val="0"/>
    <w:rPr>
      <w:rFonts w:ascii="宋体" w:hAnsi="Times New Roman" w:eastAsia="宋体"/>
      <w:sz w:val="18"/>
      <w:szCs w:val="18"/>
    </w:rPr>
  </w:style>
  <w:style w:type="paragraph" w:styleId="9">
    <w:name w:val="annotation text"/>
    <w:basedOn w:val="1"/>
    <w:link w:val="44"/>
    <w:qFormat/>
    <w:uiPriority w:val="0"/>
    <w:pPr>
      <w:jc w:val="left"/>
    </w:pPr>
    <w:rPr>
      <w:rFonts w:ascii="Times New Roman" w:hAnsi="Times New Roman" w:eastAsia="宋体"/>
      <w:sz w:val="21"/>
      <w:szCs w:val="22"/>
    </w:rPr>
  </w:style>
  <w:style w:type="paragraph" w:styleId="10">
    <w:name w:val="Body Text Indent"/>
    <w:basedOn w:val="1"/>
    <w:qFormat/>
    <w:uiPriority w:val="0"/>
    <w:pPr>
      <w:spacing w:after="120"/>
      <w:ind w:left="200" w:leftChars="200"/>
    </w:pPr>
  </w:style>
  <w:style w:type="paragraph" w:styleId="11">
    <w:name w:val="toc 3"/>
    <w:basedOn w:val="1"/>
    <w:next w:val="1"/>
    <w:uiPriority w:val="0"/>
    <w:pPr>
      <w:ind w:left="840" w:leftChars="400"/>
    </w:pPr>
    <w:rPr>
      <w:rFonts w:ascii="Times New Roman" w:hAnsi="Times New Roman" w:eastAsia="宋体"/>
      <w:sz w:val="21"/>
      <w:szCs w:val="22"/>
    </w:rPr>
  </w:style>
  <w:style w:type="paragraph" w:styleId="12">
    <w:name w:val="Date"/>
    <w:basedOn w:val="1"/>
    <w:next w:val="1"/>
    <w:link w:val="60"/>
    <w:qFormat/>
    <w:uiPriority w:val="0"/>
    <w:pPr>
      <w:ind w:left="100" w:leftChars="2500"/>
    </w:pPr>
  </w:style>
  <w:style w:type="paragraph" w:styleId="13">
    <w:name w:val="Balloon Text"/>
    <w:basedOn w:val="1"/>
    <w:link w:val="46"/>
    <w:qFormat/>
    <w:uiPriority w:val="0"/>
    <w:rPr>
      <w:rFonts w:ascii="Times New Roman" w:hAnsi="Times New Roman" w:eastAsia="宋体"/>
      <w:sz w:val="18"/>
      <w:szCs w:val="18"/>
    </w:rPr>
  </w:style>
  <w:style w:type="paragraph" w:styleId="14">
    <w:name w:val="footer"/>
    <w:basedOn w:val="1"/>
    <w:link w:val="30"/>
    <w:qFormat/>
    <w:uiPriority w:val="0"/>
    <w:pPr>
      <w:tabs>
        <w:tab w:val="center" w:pos="4153"/>
        <w:tab w:val="right" w:pos="8306"/>
      </w:tabs>
      <w:snapToGrid w:val="0"/>
      <w:jc w:val="left"/>
    </w:pPr>
    <w:rPr>
      <w:sz w:val="18"/>
    </w:rPr>
  </w:style>
  <w:style w:type="paragraph" w:styleId="15">
    <w:name w:val="header"/>
    <w:basedOn w:val="1"/>
    <w:link w:val="38"/>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0"/>
    <w:pPr>
      <w:tabs>
        <w:tab w:val="right" w:leader="dot" w:pos="8296"/>
      </w:tabs>
    </w:pPr>
    <w:rPr>
      <w:rFonts w:ascii="Times New Roman" w:hAnsi="Times New Roman" w:eastAsia="宋体"/>
      <w:b/>
      <w:sz w:val="21"/>
      <w:szCs w:val="22"/>
    </w:rPr>
  </w:style>
  <w:style w:type="paragraph" w:styleId="17">
    <w:name w:val="footnote text"/>
    <w:basedOn w:val="1"/>
    <w:link w:val="49"/>
    <w:qFormat/>
    <w:uiPriority w:val="0"/>
    <w:pPr>
      <w:snapToGrid w:val="0"/>
      <w:jc w:val="left"/>
    </w:pPr>
    <w:rPr>
      <w:rFonts w:ascii="Times New Roman" w:hAnsi="Times New Roman" w:eastAsia="宋体"/>
      <w:sz w:val="18"/>
      <w:szCs w:val="18"/>
    </w:rPr>
  </w:style>
  <w:style w:type="paragraph" w:styleId="18">
    <w:name w:val="toc 2"/>
    <w:basedOn w:val="1"/>
    <w:next w:val="1"/>
    <w:qFormat/>
    <w:uiPriority w:val="0"/>
    <w:pPr>
      <w:ind w:left="420" w:leftChars="200"/>
    </w:pPr>
    <w:rPr>
      <w:rFonts w:ascii="Times New Roman" w:hAnsi="Times New Roman" w:eastAsia="宋体"/>
      <w:sz w:val="21"/>
      <w:szCs w:val="22"/>
    </w:rPr>
  </w:style>
  <w:style w:type="paragraph" w:styleId="19">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paragraph" w:styleId="20">
    <w:name w:val="Title"/>
    <w:basedOn w:val="1"/>
    <w:next w:val="1"/>
    <w:link w:val="51"/>
    <w:qFormat/>
    <w:uiPriority w:val="0"/>
    <w:pPr>
      <w:spacing w:before="240" w:after="60"/>
      <w:jc w:val="center"/>
      <w:outlineLvl w:val="0"/>
    </w:pPr>
    <w:rPr>
      <w:rFonts w:ascii="Calibri Light" w:hAnsi="Calibri Light" w:eastAsia="宋体"/>
      <w:b/>
      <w:bCs/>
      <w:szCs w:val="32"/>
    </w:rPr>
  </w:style>
  <w:style w:type="paragraph" w:styleId="21">
    <w:name w:val="annotation subject"/>
    <w:basedOn w:val="9"/>
    <w:next w:val="9"/>
    <w:link w:val="48"/>
    <w:qFormat/>
    <w:uiPriority w:val="0"/>
    <w:rPr>
      <w:b/>
      <w:bCs/>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uiPriority w:val="0"/>
  </w:style>
  <w:style w:type="character" w:styleId="27">
    <w:name w:val="Hyperlink"/>
    <w:basedOn w:val="24"/>
    <w:qFormat/>
    <w:uiPriority w:val="0"/>
    <w:rPr>
      <w:rFonts w:ascii="Times New Roman" w:hAnsi="Times New Roman" w:eastAsia="宋体" w:cs="Times New Roman"/>
      <w:color w:val="0563C1"/>
      <w:u w:val="single"/>
    </w:rPr>
  </w:style>
  <w:style w:type="character" w:styleId="28">
    <w:name w:val="annotation reference"/>
    <w:basedOn w:val="24"/>
    <w:qFormat/>
    <w:uiPriority w:val="0"/>
    <w:rPr>
      <w:rFonts w:ascii="Times New Roman" w:hAnsi="Times New Roman" w:eastAsia="宋体" w:cs="Times New Roman"/>
      <w:sz w:val="21"/>
      <w:szCs w:val="21"/>
    </w:rPr>
  </w:style>
  <w:style w:type="character" w:styleId="29">
    <w:name w:val="footnote reference"/>
    <w:basedOn w:val="24"/>
    <w:qFormat/>
    <w:uiPriority w:val="0"/>
    <w:rPr>
      <w:rFonts w:ascii="Times New Roman" w:hAnsi="Times New Roman" w:eastAsia="宋体" w:cs="Times New Roman"/>
      <w:vertAlign w:val="superscript"/>
    </w:rPr>
  </w:style>
  <w:style w:type="character" w:customStyle="1" w:styleId="30">
    <w:name w:val="页脚 Char"/>
    <w:basedOn w:val="24"/>
    <w:link w:val="14"/>
    <w:uiPriority w:val="99"/>
    <w:rPr>
      <w:rFonts w:ascii="Times New Roman" w:hAnsi="Times New Roman" w:eastAsia="宋体" w:cs="Times New Roman"/>
      <w:sz w:val="18"/>
      <w:szCs w:val="18"/>
    </w:rPr>
  </w:style>
  <w:style w:type="character" w:customStyle="1" w:styleId="31">
    <w:name w:val="样式2 Char"/>
    <w:basedOn w:val="24"/>
    <w:link w:val="32"/>
    <w:qFormat/>
    <w:uiPriority w:val="0"/>
    <w:rPr>
      <w:rFonts w:ascii="方正仿宋_GBK"/>
      <w:szCs w:val="32"/>
    </w:rPr>
  </w:style>
  <w:style w:type="paragraph" w:customStyle="1" w:styleId="32">
    <w:name w:val="样式2"/>
    <w:basedOn w:val="1"/>
    <w:link w:val="31"/>
    <w:qFormat/>
    <w:uiPriority w:val="0"/>
    <w:pPr>
      <w:spacing w:line="594" w:lineRule="exact"/>
      <w:ind w:firstLine="640" w:firstLineChars="200"/>
    </w:pPr>
    <w:rPr>
      <w:rFonts w:ascii="方正仿宋_GBK"/>
      <w:szCs w:val="32"/>
    </w:rPr>
  </w:style>
  <w:style w:type="character" w:customStyle="1" w:styleId="33">
    <w:name w:val="font81"/>
    <w:basedOn w:val="24"/>
    <w:qFormat/>
    <w:uiPriority w:val="0"/>
    <w:rPr>
      <w:rFonts w:hint="default" w:ascii="Times New Roman" w:hAnsi="Times New Roman" w:cs="Times New Roman"/>
      <w:color w:val="FF0000"/>
      <w:sz w:val="22"/>
      <w:szCs w:val="22"/>
      <w:u w:val="none"/>
    </w:rPr>
  </w:style>
  <w:style w:type="character" w:customStyle="1" w:styleId="34">
    <w:name w:val="标准文字 Char"/>
    <w:link w:val="35"/>
    <w:qFormat/>
    <w:uiPriority w:val="99"/>
    <w:rPr>
      <w:rFonts w:ascii="Times New Roman" w:hAnsi="Times New Roman" w:eastAsia="仿宋_GB2312" w:cs="Times New Roman"/>
      <w:sz w:val="30"/>
    </w:rPr>
  </w:style>
  <w:style w:type="paragraph" w:customStyle="1" w:styleId="35">
    <w:name w:val="标准文字"/>
    <w:basedOn w:val="1"/>
    <w:link w:val="34"/>
    <w:qFormat/>
    <w:uiPriority w:val="99"/>
    <w:pPr>
      <w:overflowPunct w:val="0"/>
      <w:spacing w:line="360" w:lineRule="auto"/>
      <w:ind w:firstLine="600" w:firstLineChars="200"/>
    </w:pPr>
    <w:rPr>
      <w:rFonts w:ascii="Times New Roman" w:hAnsi="Times New Roman" w:eastAsia="仿宋_GB2312"/>
      <w:kern w:val="0"/>
      <w:sz w:val="30"/>
    </w:rPr>
  </w:style>
  <w:style w:type="character" w:customStyle="1" w:styleId="36">
    <w:name w:val="标题 1 Char"/>
    <w:basedOn w:val="24"/>
    <w:link w:val="4"/>
    <w:qFormat/>
    <w:uiPriority w:val="99"/>
    <w:rPr>
      <w:rFonts w:ascii="Times New Roman" w:hAnsi="Times New Roman" w:eastAsia="黑体" w:cs="Times New Roman"/>
      <w:kern w:val="2"/>
      <w:sz w:val="30"/>
      <w:szCs w:val="30"/>
    </w:rPr>
  </w:style>
  <w:style w:type="character" w:customStyle="1" w:styleId="37">
    <w:name w:val="标题 3 Char"/>
    <w:basedOn w:val="24"/>
    <w:link w:val="6"/>
    <w:uiPriority w:val="99"/>
    <w:rPr>
      <w:rFonts w:ascii="楷体_GB2312" w:hAnsi="Times New Roman" w:eastAsia="楷体_GB2312" w:cs="Times New Roman"/>
      <w:b/>
      <w:kern w:val="2"/>
      <w:sz w:val="30"/>
      <w:szCs w:val="30"/>
      <w:lang w:val="en-US" w:eastAsia="zh-CN" w:bidi="ar-SA"/>
    </w:rPr>
  </w:style>
  <w:style w:type="character" w:customStyle="1" w:styleId="38">
    <w:name w:val="页眉 Char"/>
    <w:basedOn w:val="24"/>
    <w:link w:val="15"/>
    <w:qFormat/>
    <w:uiPriority w:val="99"/>
    <w:rPr>
      <w:rFonts w:ascii="Times New Roman" w:hAnsi="Times New Roman" w:eastAsia="宋体" w:cs="Times New Roman"/>
      <w:sz w:val="18"/>
      <w:szCs w:val="18"/>
    </w:rPr>
  </w:style>
  <w:style w:type="character" w:customStyle="1" w:styleId="39">
    <w:name w:val="标题 2 Char"/>
    <w:basedOn w:val="24"/>
    <w:link w:val="5"/>
    <w:qFormat/>
    <w:uiPriority w:val="99"/>
    <w:rPr>
      <w:rFonts w:ascii="Times New Roman" w:hAnsi="Times New Roman" w:eastAsia="黑体" w:cs="Times New Roman"/>
      <w:kern w:val="2"/>
      <w:sz w:val="30"/>
      <w:szCs w:val="30"/>
      <w:lang w:val="en-US" w:eastAsia="zh-CN" w:bidi="ar-SA"/>
    </w:rPr>
  </w:style>
  <w:style w:type="character" w:customStyle="1" w:styleId="40">
    <w:name w:val="font61"/>
    <w:basedOn w:val="24"/>
    <w:qFormat/>
    <w:uiPriority w:val="0"/>
    <w:rPr>
      <w:rFonts w:hint="default" w:ascii="Times New Roman" w:hAnsi="Times New Roman" w:cs="Times New Roman"/>
      <w:color w:val="000000"/>
      <w:sz w:val="22"/>
      <w:szCs w:val="22"/>
      <w:u w:val="none"/>
    </w:rPr>
  </w:style>
  <w:style w:type="character" w:customStyle="1" w:styleId="41">
    <w:name w:val="font31"/>
    <w:basedOn w:val="24"/>
    <w:uiPriority w:val="0"/>
    <w:rPr>
      <w:rFonts w:hint="eastAsia" w:ascii="方正仿宋_GBK" w:hAnsi="方正仿宋_GBK" w:eastAsia="方正仿宋_GBK" w:cs="方正仿宋_GBK"/>
      <w:color w:val="000000"/>
      <w:sz w:val="22"/>
      <w:szCs w:val="22"/>
      <w:u w:val="none"/>
    </w:rPr>
  </w:style>
  <w:style w:type="character" w:customStyle="1" w:styleId="42">
    <w:name w:val="文档结构图 Char"/>
    <w:basedOn w:val="24"/>
    <w:link w:val="8"/>
    <w:semiHidden/>
    <w:qFormat/>
    <w:uiPriority w:val="99"/>
    <w:rPr>
      <w:rFonts w:ascii="宋体" w:hAnsi="Times New Roman" w:eastAsia="宋体" w:cs="Times New Roman"/>
      <w:kern w:val="2"/>
      <w:sz w:val="18"/>
      <w:szCs w:val="18"/>
    </w:rPr>
  </w:style>
  <w:style w:type="character" w:customStyle="1" w:styleId="43">
    <w:name w:val="标题 4 Char"/>
    <w:basedOn w:val="24"/>
    <w:link w:val="7"/>
    <w:qFormat/>
    <w:uiPriority w:val="99"/>
    <w:rPr>
      <w:rFonts w:ascii="Times New Roman" w:hAnsi="Times New Roman" w:eastAsia="仿宋_GB2312" w:cs="Times New Roman"/>
      <w:b/>
      <w:sz w:val="28"/>
      <w:szCs w:val="28"/>
    </w:rPr>
  </w:style>
  <w:style w:type="character" w:customStyle="1" w:styleId="44">
    <w:name w:val="批注文字 Char"/>
    <w:basedOn w:val="24"/>
    <w:link w:val="9"/>
    <w:semiHidden/>
    <w:qFormat/>
    <w:uiPriority w:val="99"/>
    <w:rPr>
      <w:rFonts w:ascii="Times New Roman" w:hAnsi="Times New Roman" w:eastAsia="宋体" w:cs="Times New Roman"/>
    </w:rPr>
  </w:style>
  <w:style w:type="character" w:customStyle="1" w:styleId="45">
    <w:name w:val="占位符文本1"/>
    <w:basedOn w:val="24"/>
    <w:semiHidden/>
    <w:qFormat/>
    <w:uiPriority w:val="99"/>
    <w:rPr>
      <w:rFonts w:ascii="Times New Roman" w:hAnsi="Times New Roman" w:eastAsia="宋体" w:cs="Times New Roman"/>
      <w:color w:val="808080"/>
    </w:rPr>
  </w:style>
  <w:style w:type="character" w:customStyle="1" w:styleId="46">
    <w:name w:val="批注框文本 Char"/>
    <w:basedOn w:val="24"/>
    <w:link w:val="13"/>
    <w:semiHidden/>
    <w:qFormat/>
    <w:uiPriority w:val="99"/>
    <w:rPr>
      <w:rFonts w:ascii="Times New Roman" w:hAnsi="Times New Roman" w:eastAsia="宋体" w:cs="Times New Roman"/>
      <w:sz w:val="18"/>
      <w:szCs w:val="18"/>
    </w:rPr>
  </w:style>
  <w:style w:type="character" w:customStyle="1" w:styleId="47">
    <w:name w:val="font71"/>
    <w:basedOn w:val="24"/>
    <w:uiPriority w:val="0"/>
    <w:rPr>
      <w:rFonts w:hint="default" w:ascii="Times New Roman" w:hAnsi="Times New Roman" w:cs="Times New Roman"/>
      <w:color w:val="000000"/>
      <w:sz w:val="22"/>
      <w:szCs w:val="22"/>
      <w:u w:val="none"/>
    </w:rPr>
  </w:style>
  <w:style w:type="character" w:customStyle="1" w:styleId="48">
    <w:name w:val="批注主题 Char"/>
    <w:basedOn w:val="44"/>
    <w:link w:val="21"/>
    <w:semiHidden/>
    <w:qFormat/>
    <w:uiPriority w:val="99"/>
    <w:rPr>
      <w:b/>
      <w:bCs/>
    </w:rPr>
  </w:style>
  <w:style w:type="character" w:customStyle="1" w:styleId="49">
    <w:name w:val="脚注文本 Char"/>
    <w:basedOn w:val="24"/>
    <w:link w:val="17"/>
    <w:semiHidden/>
    <w:qFormat/>
    <w:uiPriority w:val="99"/>
    <w:rPr>
      <w:rFonts w:ascii="Times New Roman" w:hAnsi="Times New Roman" w:eastAsia="宋体" w:cs="Times New Roman"/>
      <w:sz w:val="18"/>
      <w:szCs w:val="18"/>
    </w:rPr>
  </w:style>
  <w:style w:type="character" w:customStyle="1" w:styleId="50">
    <w:name w:val="font11"/>
    <w:basedOn w:val="24"/>
    <w:qFormat/>
    <w:uiPriority w:val="0"/>
    <w:rPr>
      <w:rFonts w:hint="eastAsia" w:ascii="方正仿宋_GBK" w:hAnsi="方正仿宋_GBK" w:eastAsia="方正仿宋_GBK" w:cs="方正仿宋_GBK"/>
      <w:color w:val="000000"/>
      <w:sz w:val="22"/>
      <w:szCs w:val="22"/>
      <w:u w:val="none"/>
    </w:rPr>
  </w:style>
  <w:style w:type="character" w:customStyle="1" w:styleId="51">
    <w:name w:val="标题 Char"/>
    <w:basedOn w:val="24"/>
    <w:link w:val="20"/>
    <w:qFormat/>
    <w:uiPriority w:val="99"/>
    <w:rPr>
      <w:rFonts w:ascii="Calibri Light" w:hAnsi="Calibri Light" w:eastAsia="宋体" w:cs="Times New Roman"/>
      <w:b/>
      <w:bCs/>
      <w:sz w:val="32"/>
      <w:szCs w:val="32"/>
    </w:rPr>
  </w:style>
  <w:style w:type="paragraph" w:customStyle="1" w:styleId="52">
    <w:name w:val="列出段落1"/>
    <w:basedOn w:val="1"/>
    <w:qFormat/>
    <w:uiPriority w:val="99"/>
    <w:pPr>
      <w:ind w:firstLine="420" w:firstLineChars="200"/>
    </w:pPr>
    <w:rPr>
      <w:rFonts w:ascii="Times New Roman" w:hAnsi="Times New Roman" w:eastAsia="宋体"/>
      <w:sz w:val="21"/>
      <w:szCs w:val="22"/>
    </w:rPr>
  </w:style>
  <w:style w:type="paragraph" w:customStyle="1" w:styleId="53">
    <w:name w:val="修订1"/>
    <w:semiHidden/>
    <w:uiPriority w:val="99"/>
    <w:rPr>
      <w:rFonts w:ascii="Calibri" w:hAnsi="Calibri" w:eastAsia="宋体" w:cs="Times New Roman"/>
      <w:kern w:val="2"/>
      <w:sz w:val="21"/>
      <w:szCs w:val="22"/>
      <w:lang w:val="en-US" w:eastAsia="zh-CN" w:bidi="ar-SA"/>
    </w:rPr>
  </w:style>
  <w:style w:type="paragraph" w:customStyle="1" w:styleId="54">
    <w:name w:val="Table Paragraph"/>
    <w:basedOn w:val="1"/>
    <w:qFormat/>
    <w:uiPriority w:val="0"/>
    <w:rPr>
      <w:rFonts w:ascii="Arial Unicode MS" w:eastAsia="Arial Unicode MS" w:cs="Arial Unicode MS"/>
      <w:lang w:val="zh-CN" w:bidi="zh-CN"/>
    </w:rPr>
  </w:style>
  <w:style w:type="paragraph" w:customStyle="1" w:styleId="55">
    <w:name w:val="Char"/>
    <w:basedOn w:val="1"/>
    <w:qFormat/>
    <w:uiPriority w:val="99"/>
    <w:pPr>
      <w:numPr>
        <w:ilvl w:val="0"/>
        <w:numId w:val="1"/>
      </w:numPr>
      <w:tabs>
        <w:tab w:val="left" w:pos="360"/>
      </w:tabs>
    </w:pPr>
    <w:rPr>
      <w:rFonts w:ascii="Times New Roman" w:hAnsi="Times New Roman" w:eastAsia="宋体"/>
      <w:sz w:val="24"/>
      <w:szCs w:val="24"/>
    </w:rPr>
  </w:style>
  <w:style w:type="paragraph" w:customStyle="1" w:styleId="56">
    <w:name w:val="TOC 标题1"/>
    <w:basedOn w:val="4"/>
    <w:next w:val="1"/>
    <w:qFormat/>
    <w:uiPriority w:val="99"/>
    <w:pPr>
      <w:keepNext/>
      <w:keepLines/>
      <w:widowControl/>
      <w:spacing w:before="240" w:line="259" w:lineRule="auto"/>
      <w:ind w:firstLine="0" w:firstLineChars="0"/>
      <w:jc w:val="left"/>
      <w:outlineLvl w:val="9"/>
    </w:pPr>
    <w:rPr>
      <w:rFonts w:ascii="Calibri Light" w:hAnsi="Calibri Light" w:eastAsia="宋体"/>
      <w:color w:val="2E74B5"/>
      <w:kern w:val="0"/>
      <w:sz w:val="32"/>
      <w:szCs w:val="32"/>
    </w:rPr>
  </w:style>
  <w:style w:type="paragraph" w:customStyle="1" w:styleId="57">
    <w:name w:val="页脚1"/>
    <w:basedOn w:val="1"/>
    <w:qFormat/>
    <w:uiPriority w:val="99"/>
    <w:pPr>
      <w:tabs>
        <w:tab w:val="center" w:pos="4153"/>
        <w:tab w:val="right" w:pos="8306"/>
      </w:tabs>
      <w:snapToGrid w:val="0"/>
      <w:jc w:val="left"/>
    </w:pPr>
    <w:rPr>
      <w:rFonts w:ascii="Times New Roman" w:hAnsi="Times New Roman" w:eastAsia="宋体"/>
      <w:sz w:val="18"/>
    </w:rPr>
  </w:style>
  <w:style w:type="paragraph" w:customStyle="1" w:styleId="58">
    <w:name w:val="Char8"/>
    <w:basedOn w:val="1"/>
    <w:qFormat/>
    <w:uiPriority w:val="99"/>
    <w:pPr>
      <w:tabs>
        <w:tab w:val="left" w:pos="840"/>
      </w:tabs>
      <w:ind w:left="840" w:hanging="420"/>
    </w:pPr>
    <w:rPr>
      <w:rFonts w:ascii="Times New Roman" w:hAnsi="Times New Roman" w:eastAsia="宋体"/>
      <w:sz w:val="28"/>
    </w:rPr>
  </w:style>
  <w:style w:type="paragraph" w:customStyle="1" w:styleId="59">
    <w:name w:val="Body Text First Indent1"/>
    <w:basedOn w:val="2"/>
    <w:qFormat/>
    <w:uiPriority w:val="0"/>
  </w:style>
  <w:style w:type="character" w:customStyle="1" w:styleId="60">
    <w:name w:val="日期 Char"/>
    <w:basedOn w:val="24"/>
    <w:link w:val="12"/>
    <w:qFormat/>
    <w:uiPriority w:val="0"/>
    <w:rPr>
      <w:rFonts w:eastAsia="方正仿宋_GBK"/>
      <w:kern w:val="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微软用户</Company>
  <Pages>8</Pages>
  <Words>2368</Words>
  <Characters>2405</Characters>
  <Lines>19</Lines>
  <Paragraphs>5</Paragraphs>
  <TotalTime>21</TotalTime>
  <ScaleCrop>false</ScaleCrop>
  <LinksUpToDate>false</LinksUpToDate>
  <CharactersWithSpaces>2483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2023-01-11T01:32:00Z</dcterms:created>
  <dc:creator>微软中国</dc:creator>
  <cp:lastModifiedBy>小啊</cp:lastModifiedBy>
  <cp:lastPrinted>2023-01-17T03:31:52Z</cp:lastPrinted>
  <dcterms:modified xsi:type="dcterms:W3CDTF">2023-01-17T03:35:00Z</dcterms:modified>
  <dc:title>（来文单位：□□□□）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184F8B2E64A544F09DC1B9EC135C8E7B</vt:lpwstr>
  </property>
</Properties>
</file>