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Times New Roman" w:hAnsi="Times New Roman" w:eastAsia="方正仿宋_GBK" w:cs="Times New Roman"/>
          <w:sz w:val="32"/>
          <w:szCs w:val="32"/>
          <w:lang w:val="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仿宋_GBK" w:cs="Times New Roman"/>
          <w:sz w:val="32"/>
          <w:szCs w:val="32"/>
          <w:lang w:val="en-US" w:eastAsia="zh-CN"/>
        </w:rPr>
      </w:pPr>
      <w:bookmarkStart w:id="0" w:name="_GoBack"/>
      <w:r>
        <w:rPr>
          <w:rFonts w:hint="default" w:ascii="Times New Roman" w:hAnsi="Times New Roman" w:eastAsia="方正仿宋_GBK" w:cs="Times New Roman"/>
          <w:sz w:val="32"/>
          <w:szCs w:val="32"/>
          <w:lang w:val="zh-CN"/>
        </w:rPr>
        <w:t>永南大街发〔</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zh-CN"/>
        </w:rPr>
        <w:t>〕</w:t>
      </w:r>
      <w:r>
        <w:rPr>
          <w:rFonts w:hint="eastAsia" w:eastAsia="方正仿宋_GBK" w:cs="Times New Roman"/>
          <w:sz w:val="32"/>
          <w:szCs w:val="32"/>
          <w:lang w:val="en-US" w:eastAsia="zh-CN"/>
        </w:rPr>
        <w:t>71</w:t>
      </w:r>
      <w:r>
        <w:rPr>
          <w:rFonts w:hint="default" w:ascii="Times New Roman" w:hAnsi="Times New Roman" w:eastAsia="方正仿宋_GBK" w:cs="Times New Roman"/>
          <w:sz w:val="32"/>
          <w:szCs w:val="32"/>
          <w:lang w:val="zh-CN"/>
        </w:rPr>
        <w:t>号</w:t>
      </w:r>
    </w:p>
    <w:bookmarkEnd w:id="0"/>
    <w:p>
      <w:pPr>
        <w:keepNext w:val="0"/>
        <w:keepLines w:val="0"/>
        <w:pageBreakBefore w:val="0"/>
        <w:widowControl w:val="0"/>
        <w:kinsoku/>
        <w:wordWrap/>
        <w:overflowPunct/>
        <w:topLinePunct w:val="0"/>
        <w:autoSpaceDE/>
        <w:autoSpaceDN/>
        <w:bidi w:val="0"/>
        <w:adjustRightInd/>
        <w:snapToGrid/>
        <w:spacing w:line="576" w:lineRule="exact"/>
        <w:ind w:left="0"/>
        <w:jc w:val="both"/>
        <w:textAlignment w:val="auto"/>
        <w:rPr>
          <w:rFonts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jc w:val="distribute"/>
        <w:textAlignment w:val="auto"/>
        <w:rPr>
          <w:rFonts w:ascii="方正小标宋_GBK" w:eastAsia="方正小标宋_GBK"/>
          <w:b w:val="0"/>
          <w:bCs/>
          <w:sz w:val="44"/>
          <w:szCs w:val="44"/>
        </w:rPr>
      </w:pPr>
      <w:r>
        <w:rPr>
          <w:rFonts w:hint="eastAsia" w:ascii="方正小标宋_GBK" w:eastAsia="方正小标宋_GBK"/>
          <w:b w:val="0"/>
          <w:bCs/>
          <w:sz w:val="44"/>
          <w:szCs w:val="44"/>
        </w:rPr>
        <w:t>重庆市永川区南大街街道办事处</w:t>
      </w:r>
    </w:p>
    <w:p>
      <w:pPr>
        <w:keepNext w:val="0"/>
        <w:keepLines w:val="0"/>
        <w:pageBreakBefore w:val="0"/>
        <w:widowControl w:val="0"/>
        <w:kinsoku/>
        <w:wordWrap/>
        <w:overflowPunct/>
        <w:topLinePunct w:val="0"/>
        <w:autoSpaceDE/>
        <w:autoSpaceDN/>
        <w:bidi w:val="0"/>
        <w:adjustRightInd/>
        <w:snapToGrid/>
        <w:spacing w:line="576" w:lineRule="exact"/>
        <w:ind w:left="0"/>
        <w:jc w:val="center"/>
        <w:textAlignment w:val="auto"/>
        <w:rPr>
          <w:rFonts w:hint="default" w:ascii="方正小标宋_GBK" w:eastAsia="方正小标宋_GBK"/>
          <w:b w:val="0"/>
          <w:bCs/>
          <w:sz w:val="44"/>
          <w:szCs w:val="44"/>
          <w:lang w:val="en-US" w:eastAsia="zh-CN"/>
        </w:rPr>
      </w:pPr>
      <w:r>
        <w:rPr>
          <w:rFonts w:hint="eastAsia" w:ascii="方正小标宋_GBK" w:eastAsia="方正小标宋_GBK"/>
          <w:b w:val="0"/>
          <w:bCs/>
          <w:sz w:val="44"/>
          <w:szCs w:val="44"/>
          <w:lang w:val="en-US" w:eastAsia="zh-CN"/>
        </w:rPr>
        <w:t>关于成立</w:t>
      </w:r>
      <w:r>
        <w:rPr>
          <w:rFonts w:hint="eastAsia" w:ascii="方正小标宋_GBK" w:eastAsia="方正小标宋_GBK"/>
          <w:b w:val="0"/>
          <w:bCs/>
          <w:sz w:val="44"/>
          <w:szCs w:val="44"/>
        </w:rPr>
        <w:t>耕地保护建设工作专班</w:t>
      </w:r>
      <w:r>
        <w:rPr>
          <w:rFonts w:hint="eastAsia" w:ascii="方正小标宋_GBK" w:eastAsia="方正小标宋_GBK"/>
          <w:b w:val="0"/>
          <w:bCs/>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76" w:lineRule="exact"/>
        <w:ind w:left="0"/>
        <w:textAlignment w:val="auto"/>
        <w:rPr>
          <w:rFonts w:ascii="方正仿宋_GBK" w:eastAsia="方正仿宋_GBK"/>
          <w:sz w:val="28"/>
          <w:szCs w:val="28"/>
        </w:rPr>
      </w:pPr>
    </w:p>
    <w:p>
      <w:pPr>
        <w:keepNext w:val="0"/>
        <w:keepLines w:val="0"/>
        <w:pageBreakBefore w:val="0"/>
        <w:widowControl w:val="0"/>
        <w:tabs>
          <w:tab w:val="left" w:pos="2697"/>
        </w:tabs>
        <w:kinsoku/>
        <w:wordWrap/>
        <w:overflowPunct/>
        <w:topLinePunct w:val="0"/>
        <w:autoSpaceDE/>
        <w:autoSpaceDN/>
        <w:bidi w:val="0"/>
        <w:adjustRightInd/>
        <w:snapToGrid/>
        <w:spacing w:line="576" w:lineRule="exact"/>
        <w:ind w:left="0"/>
        <w:textAlignment w:val="auto"/>
        <w:rPr>
          <w:rFonts w:ascii="方正小标宋_GBK" w:eastAsia="方正小标宋_GBK" w:hAnsiTheme="majorEastAsia"/>
          <w:b/>
          <w:sz w:val="44"/>
          <w:szCs w:val="44"/>
        </w:rPr>
      </w:pPr>
      <w:r>
        <w:rPr>
          <w:rFonts w:hint="eastAsia" w:ascii="方正仿宋_GBK" w:eastAsia="方正仿宋_GBK" w:hAnsiTheme="majorEastAsia"/>
          <w:sz w:val="32"/>
          <w:szCs w:val="32"/>
        </w:rPr>
        <w:t>各村</w:t>
      </w:r>
      <w:r>
        <w:rPr>
          <w:rFonts w:hint="eastAsia" w:ascii="方正仿宋_GBK" w:eastAsia="方正仿宋_GBK" w:hAnsiTheme="majorEastAsia"/>
          <w:sz w:val="32"/>
          <w:szCs w:val="32"/>
          <w:lang w:eastAsia="zh-CN"/>
        </w:rPr>
        <w:t>（</w:t>
      </w:r>
      <w:r>
        <w:rPr>
          <w:rFonts w:hint="eastAsia" w:ascii="方正仿宋_GBK" w:eastAsia="方正仿宋_GBK" w:hAnsiTheme="majorEastAsia"/>
          <w:sz w:val="32"/>
          <w:szCs w:val="32"/>
          <w:lang w:val="en-US" w:eastAsia="zh-CN"/>
        </w:rPr>
        <w:t>居</w:t>
      </w:r>
      <w:r>
        <w:rPr>
          <w:rFonts w:hint="eastAsia" w:ascii="方正仿宋_GBK" w:eastAsia="方正仿宋_GBK" w:hAnsiTheme="majorEastAsia"/>
          <w:sz w:val="32"/>
          <w:szCs w:val="32"/>
          <w:lang w:eastAsia="zh-CN"/>
        </w:rPr>
        <w:t>）</w:t>
      </w:r>
      <w:r>
        <w:rPr>
          <w:rFonts w:hint="eastAsia" w:ascii="方正仿宋_GBK" w:eastAsia="方正仿宋_GBK" w:hAnsiTheme="majorEastAsia"/>
          <w:sz w:val="32"/>
          <w:szCs w:val="32"/>
          <w:lang w:val="en-US" w:eastAsia="zh-CN"/>
        </w:rPr>
        <w:t>民</w:t>
      </w:r>
      <w:r>
        <w:rPr>
          <w:rFonts w:hint="eastAsia" w:ascii="方正仿宋_GBK" w:eastAsia="方正仿宋_GBK" w:hAnsiTheme="majorEastAsia"/>
          <w:sz w:val="32"/>
          <w:szCs w:val="32"/>
        </w:rPr>
        <w:t>委员会、</w:t>
      </w:r>
      <w:r>
        <w:rPr>
          <w:rFonts w:hint="eastAsia" w:ascii="方正仿宋_GBK" w:eastAsia="方正仿宋_GBK" w:hAnsiTheme="majorEastAsia"/>
          <w:sz w:val="32"/>
          <w:szCs w:val="32"/>
          <w:lang w:val="en-US" w:eastAsia="zh-CN"/>
        </w:rPr>
        <w:t>机关各部门、辖区相关单位</w:t>
      </w:r>
      <w:r>
        <w:rPr>
          <w:rFonts w:hint="eastAsia" w:ascii="方正仿宋_GBK" w:eastAsia="方正仿宋_GBK" w:hAnsiTheme="majorEastAsia"/>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eastAsia="方正仿宋_GBK"/>
          <w:sz w:val="32"/>
          <w:szCs w:val="32"/>
          <w:lang w:eastAsia="zh-CN"/>
        </w:rPr>
      </w:pPr>
      <w:r>
        <w:rPr>
          <w:rFonts w:hint="eastAsia" w:eastAsia="方正仿宋_GBK"/>
          <w:sz w:val="32"/>
          <w:szCs w:val="32"/>
          <w:lang w:val="en-US" w:eastAsia="zh-CN"/>
        </w:rPr>
        <w:t>为</w:t>
      </w:r>
      <w:r>
        <w:rPr>
          <w:rFonts w:hint="eastAsia" w:eastAsia="方正仿宋_GBK"/>
          <w:sz w:val="32"/>
          <w:szCs w:val="32"/>
        </w:rPr>
        <w:t>深入贯彻落实习近平总书记关于耕地保护和粮食安全的系列重要指示批示精神，多措并举加大耕地保护工作力度，进一步完善耕地保护制度体系，建立健全严保严管、动态监管、责任追究的耕地保护监督机制，加快构建保护有力、执行顺畅、管理高效的耕地保护监督新格局。严厉打击违法违规占用耕地行为，坚决遏制耕地“非农化”防止耕地“非粮化”行为，严格实施耕地用途管制。确保完成上级下达的耕地保有量、永久基本农田保护面积等各项耕地保护目标任务。</w:t>
      </w:r>
      <w:r>
        <w:rPr>
          <w:rFonts w:hint="eastAsia" w:eastAsia="方正仿宋_GBK"/>
          <w:sz w:val="32"/>
          <w:szCs w:val="32"/>
          <w:lang w:val="en-US" w:eastAsia="zh-CN"/>
        </w:rPr>
        <w:t>对标区级领导专班，现成立我街道</w:t>
      </w:r>
      <w:r>
        <w:rPr>
          <w:rFonts w:hint="eastAsia" w:eastAsia="方正仿宋_GBK"/>
          <w:sz w:val="32"/>
          <w:szCs w:val="32"/>
        </w:rPr>
        <w:t>耕地保护建设工作专班</w:t>
      </w:r>
      <w:r>
        <w:rPr>
          <w:rFonts w:hint="eastAsia"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一、组成人员</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组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长：彭万明</w:t>
      </w:r>
      <w:r>
        <w:rPr>
          <w:rFonts w:hint="eastAsia" w:ascii="方正仿宋_GBK" w:hAnsi="方正仿宋_GBK" w:eastAsia="方正仿宋_GBK" w:cs="方正仿宋_GBK"/>
          <w:sz w:val="32"/>
          <w:szCs w:val="32"/>
        </w:rPr>
        <w:t xml:space="preserve">  党工委副书记、办事处主任</w:t>
      </w:r>
    </w:p>
    <w:p>
      <w:pPr>
        <w:keepNext w:val="0"/>
        <w:keepLines w:val="0"/>
        <w:pageBreakBefore w:val="0"/>
        <w:widowControl w:val="0"/>
        <w:kinsoku/>
        <w:wordWrap/>
        <w:overflowPunct/>
        <w:topLinePunct w:val="0"/>
        <w:autoSpaceDE/>
        <w:autoSpaceDN/>
        <w:bidi w:val="0"/>
        <w:adjustRightInd/>
        <w:snapToGrid/>
        <w:spacing w:line="576" w:lineRule="exact"/>
        <w:ind w:left="0" w:firstLine="64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副组长：</w:t>
      </w:r>
      <w:r>
        <w:rPr>
          <w:rFonts w:hint="eastAsia" w:ascii="方正仿宋_GBK" w:hAnsi="方正仿宋_GBK" w:eastAsia="方正仿宋_GBK" w:cs="方正仿宋_GBK"/>
          <w:sz w:val="32"/>
          <w:szCs w:val="32"/>
          <w:lang w:val="en-US" w:eastAsia="zh-CN"/>
        </w:rPr>
        <w:t>凌遗德  党工委委员、人大工委主任</w:t>
      </w:r>
    </w:p>
    <w:p>
      <w:pPr>
        <w:keepNext w:val="0"/>
        <w:keepLines w:val="0"/>
        <w:pageBreakBefore w:val="0"/>
        <w:widowControl w:val="0"/>
        <w:kinsoku/>
        <w:wordWrap/>
        <w:overflowPunct/>
        <w:topLinePunct w:val="0"/>
        <w:autoSpaceDE/>
        <w:autoSpaceDN/>
        <w:bidi w:val="0"/>
        <w:adjustRightInd/>
        <w:snapToGrid/>
        <w:spacing w:line="576" w:lineRule="exact"/>
        <w:ind w:left="0" w:firstLine="1926" w:firstLineChars="6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陈定川</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auto"/>
          <w:sz w:val="32"/>
          <w:szCs w:val="32"/>
          <w:lang w:val="en-US" w:eastAsia="zh-CN"/>
        </w:rPr>
        <w:t>党工委委员、副书记</w:t>
      </w:r>
    </w:p>
    <w:p>
      <w:pPr>
        <w:keepNext w:val="0"/>
        <w:keepLines w:val="0"/>
        <w:pageBreakBefore w:val="0"/>
        <w:widowControl w:val="0"/>
        <w:kinsoku/>
        <w:wordWrap/>
        <w:overflowPunct/>
        <w:topLinePunct w:val="0"/>
        <w:autoSpaceDE/>
        <w:autoSpaceDN/>
        <w:bidi w:val="0"/>
        <w:adjustRightInd/>
        <w:snapToGrid/>
        <w:spacing w:line="576" w:lineRule="exact"/>
        <w:ind w:left="0" w:firstLine="64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杨寿兵  办事处副主任</w:t>
      </w:r>
    </w:p>
    <w:p>
      <w:pPr>
        <w:keepNext w:val="0"/>
        <w:keepLines w:val="0"/>
        <w:pageBreakBefore w:val="0"/>
        <w:widowControl w:val="0"/>
        <w:kinsoku/>
        <w:wordWrap/>
        <w:overflowPunct/>
        <w:topLinePunct w:val="0"/>
        <w:autoSpaceDE/>
        <w:autoSpaceDN/>
        <w:bidi w:val="0"/>
        <w:adjustRightInd/>
        <w:snapToGrid/>
        <w:spacing w:line="576" w:lineRule="exact"/>
        <w:ind w:left="0" w:firstLine="64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李家容  党工委委员、纪工委书记</w:t>
      </w:r>
    </w:p>
    <w:p>
      <w:pPr>
        <w:keepNext w:val="0"/>
        <w:keepLines w:val="0"/>
        <w:pageBreakBefore w:val="0"/>
        <w:widowControl w:val="0"/>
        <w:kinsoku/>
        <w:wordWrap/>
        <w:overflowPunct/>
        <w:topLinePunct w:val="0"/>
        <w:autoSpaceDE/>
        <w:autoSpaceDN/>
        <w:bidi w:val="0"/>
        <w:adjustRightInd/>
        <w:snapToGrid/>
        <w:spacing w:line="576" w:lineRule="exact"/>
        <w:ind w:left="0" w:firstLine="64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戴  军  党工委委员、武装部部长  </w:t>
      </w:r>
    </w:p>
    <w:p>
      <w:pPr>
        <w:keepNext w:val="0"/>
        <w:keepLines w:val="0"/>
        <w:pageBreakBefore w:val="0"/>
        <w:widowControl w:val="0"/>
        <w:kinsoku/>
        <w:wordWrap/>
        <w:overflowPunct/>
        <w:topLinePunct w:val="0"/>
        <w:autoSpaceDE/>
        <w:autoSpaceDN/>
        <w:bidi w:val="0"/>
        <w:adjustRightInd/>
        <w:snapToGrid/>
        <w:spacing w:line="576" w:lineRule="exact"/>
        <w:ind w:left="0" w:firstLine="1926" w:firstLineChars="6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 xml:space="preserve">陈瑞东  办事处副主任 </w:t>
      </w:r>
    </w:p>
    <w:p>
      <w:pPr>
        <w:keepNext w:val="0"/>
        <w:keepLines w:val="0"/>
        <w:pageBreakBefore w:val="0"/>
        <w:widowControl w:val="0"/>
        <w:kinsoku/>
        <w:wordWrap/>
        <w:overflowPunct/>
        <w:topLinePunct w:val="0"/>
        <w:autoSpaceDE/>
        <w:autoSpaceDN/>
        <w:bidi w:val="0"/>
        <w:adjustRightInd/>
        <w:snapToGrid/>
        <w:spacing w:line="576" w:lineRule="exact"/>
        <w:ind w:left="0" w:firstLine="1926" w:firstLineChars="6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段东良  党工委委员、政法委员   </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sz w:val="32"/>
          <w:szCs w:val="32"/>
          <w:lang w:eastAsia="zh-CN"/>
        </w:rPr>
        <w:t xml:space="preserve">成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员：</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1926" w:firstLineChars="6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张明成  规环办主任</w:t>
      </w:r>
    </w:p>
    <w:p>
      <w:pPr>
        <w:keepNext w:val="0"/>
        <w:keepLines w:val="0"/>
        <w:pageBreakBefore w:val="0"/>
        <w:kinsoku/>
        <w:wordWrap/>
        <w:overflowPunct/>
        <w:topLinePunct w:val="0"/>
        <w:autoSpaceDE/>
        <w:autoSpaceDN/>
        <w:bidi w:val="0"/>
        <w:spacing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刘  刚  农服中心负责人</w:t>
      </w:r>
    </w:p>
    <w:p>
      <w:pPr>
        <w:pStyle w:val="4"/>
        <w:keepNext w:val="0"/>
        <w:keepLines w:val="0"/>
        <w:pageBreakBefore w:val="0"/>
        <w:kinsoku/>
        <w:wordWrap/>
        <w:overflowPunct/>
        <w:topLinePunct w:val="0"/>
        <w:autoSpaceDE/>
        <w:autoSpaceDN/>
        <w:bidi w:val="0"/>
        <w:spacing w:before="0" w:line="576" w:lineRule="exact"/>
        <w:ind w:left="0" w:firstLine="1926" w:firstLineChars="6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吴至君  文化服务中心负责人</w:t>
      </w:r>
    </w:p>
    <w:p>
      <w:pPr>
        <w:pStyle w:val="4"/>
        <w:keepNext w:val="0"/>
        <w:keepLines w:val="0"/>
        <w:pageBreakBefore w:val="0"/>
        <w:kinsoku/>
        <w:wordWrap/>
        <w:overflowPunct/>
        <w:topLinePunct w:val="0"/>
        <w:autoSpaceDE/>
        <w:autoSpaceDN/>
        <w:bidi w:val="0"/>
        <w:spacing w:before="0"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余季明  经发办主任</w:t>
      </w:r>
    </w:p>
    <w:p>
      <w:pPr>
        <w:pStyle w:val="4"/>
        <w:keepNext w:val="0"/>
        <w:keepLines w:val="0"/>
        <w:pageBreakBefore w:val="0"/>
        <w:kinsoku/>
        <w:wordWrap/>
        <w:overflowPunct/>
        <w:topLinePunct w:val="0"/>
        <w:autoSpaceDE/>
        <w:autoSpaceDN/>
        <w:bidi w:val="0"/>
        <w:spacing w:before="0"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周明莉  财政办主任</w:t>
      </w:r>
    </w:p>
    <w:p>
      <w:pPr>
        <w:keepNext w:val="0"/>
        <w:keepLines w:val="0"/>
        <w:pageBreakBefore w:val="0"/>
        <w:kinsoku/>
        <w:wordWrap/>
        <w:overflowPunct/>
        <w:topLinePunct w:val="0"/>
        <w:autoSpaceDE/>
        <w:autoSpaceDN/>
        <w:bidi w:val="0"/>
        <w:spacing w:line="576" w:lineRule="exact"/>
        <w:ind w:left="0" w:firstLine="1605" w:firstLineChars="5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石安俊  城区规划和国土资源所所长</w:t>
      </w:r>
    </w:p>
    <w:p>
      <w:pPr>
        <w:keepNext w:val="0"/>
        <w:keepLines w:val="0"/>
        <w:pageBreakBefore w:val="0"/>
        <w:kinsoku/>
        <w:wordWrap/>
        <w:overflowPunct/>
        <w:topLinePunct w:val="0"/>
        <w:autoSpaceDE/>
        <w:autoSpaceDN/>
        <w:bidi w:val="0"/>
        <w:spacing w:line="576" w:lineRule="exact"/>
        <w:ind w:left="0" w:firstLine="1926" w:firstLineChars="6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胡宏涛  规环办工作人员</w:t>
      </w:r>
    </w:p>
    <w:p>
      <w:pPr>
        <w:keepNext w:val="0"/>
        <w:keepLines w:val="0"/>
        <w:pageBreakBefore w:val="0"/>
        <w:kinsoku/>
        <w:wordWrap/>
        <w:overflowPunct/>
        <w:topLinePunct w:val="0"/>
        <w:autoSpaceDE/>
        <w:autoSpaceDN/>
        <w:bidi w:val="0"/>
        <w:spacing w:line="576" w:lineRule="exact"/>
        <w:ind w:left="0" w:firstLine="1926" w:firstLineChars="600"/>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王益常  规环办工作人员</w:t>
      </w:r>
    </w:p>
    <w:p>
      <w:pPr>
        <w:keepNext w:val="0"/>
        <w:keepLines w:val="0"/>
        <w:pageBreakBefore w:val="0"/>
        <w:kinsoku/>
        <w:wordWrap/>
        <w:overflowPunct/>
        <w:topLinePunct w:val="0"/>
        <w:autoSpaceDE/>
        <w:autoSpaceDN/>
        <w:bidi w:val="0"/>
        <w:spacing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陈  平  农服中心工作人员</w:t>
      </w:r>
    </w:p>
    <w:p>
      <w:pPr>
        <w:keepNext w:val="0"/>
        <w:keepLines w:val="0"/>
        <w:pageBreakBefore w:val="0"/>
        <w:kinsoku/>
        <w:wordWrap/>
        <w:overflowPunct/>
        <w:topLinePunct w:val="0"/>
        <w:autoSpaceDE/>
        <w:autoSpaceDN/>
        <w:bidi w:val="0"/>
        <w:spacing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蒋明亮  经发办工作人员</w:t>
      </w:r>
    </w:p>
    <w:p>
      <w:pPr>
        <w:keepNext w:val="0"/>
        <w:keepLines w:val="0"/>
        <w:pageBreakBefore w:val="0"/>
        <w:kinsoku/>
        <w:wordWrap/>
        <w:overflowPunct/>
        <w:topLinePunct w:val="0"/>
        <w:autoSpaceDE/>
        <w:autoSpaceDN/>
        <w:bidi w:val="0"/>
        <w:spacing w:line="576" w:lineRule="exact"/>
        <w:ind w:left="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 xml:space="preserve">            李  涛  财政办工作人员</w:t>
      </w:r>
    </w:p>
    <w:p>
      <w:pPr>
        <w:keepNext w:val="0"/>
        <w:keepLines w:val="0"/>
        <w:pageBreakBefore w:val="0"/>
        <w:widowControl/>
        <w:kinsoku/>
        <w:wordWrap/>
        <w:overflowPunct/>
        <w:topLinePunct w:val="0"/>
        <w:autoSpaceDE/>
        <w:autoSpaceDN/>
        <w:bidi w:val="0"/>
        <w:spacing w:line="576" w:lineRule="exact"/>
        <w:ind w:left="0" w:firstLine="642" w:firstLineChars="200"/>
        <w:jc w:val="left"/>
        <w:textAlignment w:val="auto"/>
        <w:rPr>
          <w:rFonts w:hint="default" w:ascii="方正黑体_GBK" w:eastAsia="方正黑体_GBK"/>
          <w:sz w:val="32"/>
          <w:szCs w:val="32"/>
          <w:lang w:val="en-US" w:eastAsia="zh-CN"/>
        </w:rPr>
      </w:pPr>
      <w:r>
        <w:rPr>
          <w:rFonts w:hint="eastAsia" w:ascii="方正黑体_GBK" w:eastAsia="方正黑体_GBK"/>
          <w:sz w:val="32"/>
          <w:szCs w:val="32"/>
          <w:lang w:val="en-US" w:eastAsia="zh-CN"/>
        </w:rPr>
        <w:t xml:space="preserve">        </w:t>
      </w:r>
      <w:r>
        <w:rPr>
          <w:rFonts w:hint="eastAsia" w:ascii="方正仿宋_GBK" w:hAnsi="方正仿宋_GBK" w:eastAsia="方正仿宋_GBK" w:cs="方正仿宋_GBK"/>
          <w:sz w:val="32"/>
          <w:szCs w:val="32"/>
          <w:lang w:val="en-US" w:eastAsia="zh-CN"/>
        </w:rPr>
        <w:t>辖区各村书记</w:t>
      </w:r>
    </w:p>
    <w:p>
      <w:pPr>
        <w:keepNext w:val="0"/>
        <w:keepLines w:val="0"/>
        <w:pageBreakBefore w:val="0"/>
        <w:widowControl/>
        <w:kinsoku/>
        <w:wordWrap/>
        <w:overflowPunct/>
        <w:topLinePunct w:val="0"/>
        <w:autoSpaceDE/>
        <w:autoSpaceDN/>
        <w:bidi w:val="0"/>
        <w:spacing w:line="576" w:lineRule="exact"/>
        <w:ind w:left="0" w:firstLine="642" w:firstLineChars="200"/>
        <w:jc w:val="left"/>
        <w:textAlignment w:val="auto"/>
        <w:rPr>
          <w:rFonts w:ascii="方正黑体_GBK" w:eastAsia="方正黑体_GBK"/>
          <w:sz w:val="32"/>
          <w:szCs w:val="32"/>
        </w:rPr>
      </w:pPr>
      <w:r>
        <w:rPr>
          <w:rFonts w:hint="eastAsia" w:ascii="方正黑体_GBK" w:eastAsia="方正黑体_GBK"/>
          <w:sz w:val="32"/>
          <w:szCs w:val="32"/>
        </w:rPr>
        <w:t>二、主要职责</w:t>
      </w:r>
    </w:p>
    <w:p>
      <w:pPr>
        <w:keepNext w:val="0"/>
        <w:keepLines w:val="0"/>
        <w:pageBreakBefore w:val="0"/>
        <w:widowControl/>
        <w:kinsoku/>
        <w:wordWrap/>
        <w:overflowPunct/>
        <w:topLinePunct w:val="0"/>
        <w:autoSpaceDE/>
        <w:autoSpaceDN/>
        <w:bidi w:val="0"/>
        <w:spacing w:line="576" w:lineRule="exact"/>
        <w:ind w:left="0" w:firstLine="709" w:firstLineChars="221"/>
        <w:jc w:val="left"/>
        <w:textAlignment w:val="auto"/>
        <w:rPr>
          <w:rFonts w:hint="eastAsia" w:eastAsia="方正仿宋_GBK"/>
          <w:sz w:val="32"/>
          <w:szCs w:val="32"/>
        </w:rPr>
      </w:pPr>
      <w:r>
        <w:rPr>
          <w:rFonts w:hint="eastAsia" w:eastAsia="方正仿宋_GBK"/>
          <w:sz w:val="32"/>
          <w:szCs w:val="32"/>
        </w:rPr>
        <w:t>贯彻落实党中央、国务院决策部署</w:t>
      </w:r>
      <w:r>
        <w:rPr>
          <w:rFonts w:hint="eastAsia" w:eastAsia="方正仿宋_GBK"/>
          <w:sz w:val="32"/>
          <w:szCs w:val="32"/>
          <w:lang w:eastAsia="zh-CN"/>
        </w:rPr>
        <w:t>，</w:t>
      </w:r>
      <w:r>
        <w:rPr>
          <w:rFonts w:hint="eastAsia" w:eastAsia="方正仿宋_GBK"/>
          <w:sz w:val="32"/>
          <w:szCs w:val="32"/>
          <w:lang w:val="en-US" w:eastAsia="zh-CN"/>
        </w:rPr>
        <w:t>按照</w:t>
      </w:r>
      <w:r>
        <w:rPr>
          <w:rFonts w:hint="eastAsia" w:eastAsia="方正仿宋_GBK"/>
          <w:sz w:val="32"/>
          <w:szCs w:val="32"/>
        </w:rPr>
        <w:t>市委、市政府</w:t>
      </w:r>
      <w:r>
        <w:rPr>
          <w:rFonts w:hint="eastAsia" w:eastAsia="方正仿宋_GBK"/>
          <w:sz w:val="32"/>
          <w:szCs w:val="32"/>
          <w:lang w:val="en-US" w:eastAsia="zh-CN"/>
        </w:rPr>
        <w:t>和区委、区政府</w:t>
      </w:r>
      <w:r>
        <w:rPr>
          <w:rFonts w:hint="eastAsia" w:eastAsia="方正仿宋_GBK"/>
          <w:sz w:val="32"/>
          <w:szCs w:val="32"/>
        </w:rPr>
        <w:t>工作要求，统筹推进</w:t>
      </w:r>
      <w:r>
        <w:rPr>
          <w:rFonts w:hint="eastAsia" w:eastAsia="方正仿宋_GBK"/>
          <w:sz w:val="32"/>
          <w:szCs w:val="32"/>
          <w:lang w:eastAsia="zh-CN"/>
        </w:rPr>
        <w:t>南大街辖区</w:t>
      </w:r>
      <w:r>
        <w:rPr>
          <w:rFonts w:hint="eastAsia" w:eastAsia="方正仿宋_GBK"/>
          <w:sz w:val="32"/>
          <w:szCs w:val="32"/>
        </w:rPr>
        <w:t>耕地保护建设工作，督促各有关部门、</w:t>
      </w:r>
      <w:r>
        <w:rPr>
          <w:rFonts w:hint="eastAsia" w:eastAsia="方正仿宋_GBK"/>
          <w:sz w:val="32"/>
          <w:szCs w:val="32"/>
          <w:lang w:val="en-US" w:eastAsia="zh-CN"/>
        </w:rPr>
        <w:t>村社</w:t>
      </w:r>
      <w:r>
        <w:rPr>
          <w:rFonts w:hint="eastAsia" w:eastAsia="方正仿宋_GBK"/>
          <w:sz w:val="32"/>
          <w:szCs w:val="32"/>
        </w:rPr>
        <w:t>落实耕地保护建设工作任务，协调解决相关重大问题，</w:t>
      </w:r>
      <w:r>
        <w:rPr>
          <w:rFonts w:hint="eastAsia" w:eastAsia="方正仿宋_GBK"/>
          <w:sz w:val="32"/>
          <w:szCs w:val="32"/>
          <w:lang w:val="en-US" w:eastAsia="zh-CN"/>
        </w:rPr>
        <w:t>坚决防治耕地非农化、非粮化等违法违规行为</w:t>
      </w:r>
      <w:r>
        <w:rPr>
          <w:rFonts w:hint="eastAsia" w:eastAsia="方正仿宋_GBK"/>
          <w:sz w:val="32"/>
          <w:szCs w:val="32"/>
        </w:rPr>
        <w:t>发生。</w:t>
      </w:r>
    </w:p>
    <w:p>
      <w:pPr>
        <w:pStyle w:val="4"/>
        <w:keepNext w:val="0"/>
        <w:keepLines w:val="0"/>
        <w:pageBreakBefore w:val="0"/>
        <w:numPr>
          <w:ilvl w:val="0"/>
          <w:numId w:val="0"/>
        </w:numPr>
        <w:kinsoku/>
        <w:wordWrap/>
        <w:overflowPunct/>
        <w:topLinePunct w:val="0"/>
        <w:autoSpaceDE/>
        <w:autoSpaceDN/>
        <w:bidi w:val="0"/>
        <w:spacing w:before="0" w:line="576" w:lineRule="exact"/>
        <w:ind w:left="0" w:firstLine="64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三、工作机构</w:t>
      </w:r>
    </w:p>
    <w:p>
      <w:pPr>
        <w:keepNext w:val="0"/>
        <w:keepLines w:val="0"/>
        <w:pageBreakBefore w:val="0"/>
        <w:kinsoku/>
        <w:wordWrap/>
        <w:overflowPunct/>
        <w:topLinePunct w:val="0"/>
        <w:autoSpaceDE/>
        <w:autoSpaceDN/>
        <w:bidi w:val="0"/>
        <w:adjustRightInd w:val="0"/>
        <w:snapToGrid w:val="0"/>
        <w:spacing w:line="576" w:lineRule="exact"/>
        <w:ind w:left="0" w:firstLine="64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耕地保护建设专班办公室设在办事处规划环保办公室，具体负责统筹耕地保护建设专项整治工作，落实工作专班议定的事项和交办的日常工作，协调解决工作推进中的问题。</w:t>
      </w:r>
    </w:p>
    <w:p>
      <w:pPr>
        <w:keepNext w:val="0"/>
        <w:keepLines w:val="0"/>
        <w:pageBreakBefore w:val="0"/>
        <w:widowControl/>
        <w:kinsoku/>
        <w:wordWrap/>
        <w:overflowPunct/>
        <w:topLinePunct w:val="0"/>
        <w:autoSpaceDE/>
        <w:autoSpaceDN/>
        <w:bidi w:val="0"/>
        <w:spacing w:line="576" w:lineRule="exact"/>
        <w:ind w:left="0" w:firstLine="4561" w:firstLineChars="1421"/>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spacing w:line="576" w:lineRule="exact"/>
        <w:ind w:firstLine="3852" w:firstLineChars="1200"/>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kinsoku/>
        <w:wordWrap/>
        <w:overflowPunct/>
        <w:topLinePunct w:val="0"/>
        <w:autoSpaceDE/>
        <w:autoSpaceDN/>
        <w:bidi w:val="0"/>
        <w:spacing w:line="576" w:lineRule="exact"/>
        <w:ind w:firstLine="3852" w:firstLineChars="1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重庆市永川区南大街街道办事处                     </w:t>
      </w:r>
    </w:p>
    <w:p>
      <w:pPr>
        <w:keepNext w:val="0"/>
        <w:keepLines w:val="0"/>
        <w:pageBreakBefore w:val="0"/>
        <w:widowControl/>
        <w:kinsoku/>
        <w:wordWrap/>
        <w:overflowPunct/>
        <w:topLinePunct w:val="0"/>
        <w:autoSpaceDE/>
        <w:autoSpaceDN/>
        <w:bidi w:val="0"/>
        <w:spacing w:line="576" w:lineRule="exact"/>
        <w:ind w:left="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2022年9月26日</w:t>
      </w:r>
    </w:p>
    <w:p>
      <w:pPr>
        <w:keepNext w:val="0"/>
        <w:keepLines w:val="0"/>
        <w:pageBreakBefore w:val="0"/>
        <w:widowControl/>
        <w:kinsoku/>
        <w:wordWrap/>
        <w:overflowPunct/>
        <w:topLinePunct w:val="0"/>
        <w:autoSpaceDE/>
        <w:autoSpaceDN/>
        <w:bidi w:val="0"/>
        <w:spacing w:line="576" w:lineRule="exact"/>
        <w:ind w:left="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321" w:firstLineChars="1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16" w:firstLine="281" w:firstLineChars="100"/>
        <w:textAlignment w:val="auto"/>
        <w:rPr>
          <w:rFonts w:hint="eastAsia" w:ascii="方正仿宋_GBK" w:eastAsia="方正仿宋_GBK"/>
          <w:sz w:val="32"/>
          <w:szCs w:val="32"/>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398780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31.4pt;height:0pt;width:441pt;z-index:251659264;mso-width-relative:page;mso-height-relative:page;" filled="f" stroked="t" coordsize="21600,21600" o:gfxdata="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1nnDmwdOE3X3/9+fL9&#10;9vc3Wm9+/mCzLFIfsKLYK7eOxx2GdcyM9020+U9c2H4Q9nASVu0TE3Q4vyjLlyVpLu58xb/EEDG9&#10;Vd6ybNTcaJc5QwW7d5ioGIXeheRj41hf89fz2Zzg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z8g0zRAAAACAEAAA8AAAAAAAAAAQAgAAAAIgAAAGRycy9kb3ducmV2LnhtbFBLAQIU&#10;ABQAAAAIAIdO4kAAAWDG+gEAAPIDAAAOAAAAAAAAAAEAIAAAACA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2540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25pt;margin-top:0.2pt;height:0pt;width:441pt;z-index:251660288;mso-width-relative:page;mso-height-relative:page;" filled="f" stroked="t" coordsize="21600,21600" o:gfxdata="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ec1zw0AAAAAQBAAAPAAAAAAAAAAEAIAAAACIAAABkcnMvZG93bnJldi54bWxQSwECFAAU&#10;AAAACACHTuJAoNj5TPkBAADyAwAADgAAAAAAAAABACAAAAAf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w:t>
      </w:r>
      <w:r>
        <w:rPr>
          <w:rFonts w:hint="default" w:ascii="Times New Roman" w:hAnsi="Times New Roman" w:eastAsia="方正仿宋_GBK" w:cs="Times New Roman"/>
          <w:sz w:val="28"/>
          <w:szCs w:val="28"/>
        </w:rPr>
        <w:t>庆市永川区南大街街道党政办公室</w:t>
      </w:r>
      <w:r>
        <w:rPr>
          <w:rFonts w:hint="eastAsia"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eastAsia="方正仿宋_GBK" w:cs="Times New Roman"/>
          <w:sz w:val="28"/>
          <w:szCs w:val="28"/>
          <w:lang w:val="en-US" w:eastAsia="zh-CN"/>
        </w:rPr>
        <w:t>26</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val="en-US" w:eastAsia="zh-CN"/>
        </w:rPr>
        <w:t>发</w:t>
      </w:r>
    </w:p>
    <w:p>
      <w:pPr>
        <w:rPr>
          <w:rFonts w:hint="default" w:ascii="方正仿宋_GBK" w:hAnsi="方正仿宋_GBK" w:eastAsia="方正仿宋_GBK" w:cs="方正仿宋_GBK"/>
          <w:sz w:val="32"/>
          <w:szCs w:val="32"/>
          <w:lang w:val="en-US" w:eastAsia="zh-CN"/>
        </w:rPr>
      </w:pPr>
    </w:p>
    <w:sectPr>
      <w:footerReference r:id="rId3" w:type="default"/>
      <w:pgSz w:w="11906" w:h="16838"/>
      <w:pgMar w:top="2098" w:right="1474" w:bottom="1984" w:left="1587" w:header="851" w:footer="1474" w:gutter="0"/>
      <w:pgNumType w:fmt="decimal"/>
      <w:cols w:space="720" w:num="1"/>
      <w:docGrid w:type="linesAndChars" w:linePitch="316"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Sitka Small">
    <w:panose1 w:val="02000505000000020004"/>
    <w:charset w:val="00"/>
    <w:family w:val="auto"/>
    <w:pitch w:val="default"/>
    <w:sig w:usb0="A00002EF" w:usb1="4000204B" w:usb2="0000000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jc w:val="center"/>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jc w:val="center"/>
                    </w:pPr>
                    <w: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ZjJmZmY4MGFhODcwMDcxZWMxMDgwZDIwOTM1YjgifQ=="/>
  </w:docVars>
  <w:rsids>
    <w:rsidRoot w:val="796523AA"/>
    <w:rsid w:val="01602CF5"/>
    <w:rsid w:val="02AD361F"/>
    <w:rsid w:val="04BC77F0"/>
    <w:rsid w:val="04CD746A"/>
    <w:rsid w:val="0F617DA4"/>
    <w:rsid w:val="0F856EFA"/>
    <w:rsid w:val="109613D9"/>
    <w:rsid w:val="11E86E65"/>
    <w:rsid w:val="12C65BDC"/>
    <w:rsid w:val="12E12E71"/>
    <w:rsid w:val="163426E8"/>
    <w:rsid w:val="164D2DCB"/>
    <w:rsid w:val="17E578E1"/>
    <w:rsid w:val="195A72B0"/>
    <w:rsid w:val="1A7B1C28"/>
    <w:rsid w:val="1B9566E4"/>
    <w:rsid w:val="1C8B3CF6"/>
    <w:rsid w:val="1D764BDF"/>
    <w:rsid w:val="1F0F6D10"/>
    <w:rsid w:val="1F6901D3"/>
    <w:rsid w:val="1FF97499"/>
    <w:rsid w:val="21BB775D"/>
    <w:rsid w:val="21F45D95"/>
    <w:rsid w:val="22FA6124"/>
    <w:rsid w:val="23C81C71"/>
    <w:rsid w:val="246828A9"/>
    <w:rsid w:val="24DE7958"/>
    <w:rsid w:val="26B43EDE"/>
    <w:rsid w:val="273568A4"/>
    <w:rsid w:val="28C71CB3"/>
    <w:rsid w:val="28C874AF"/>
    <w:rsid w:val="29A0783C"/>
    <w:rsid w:val="2B3069C7"/>
    <w:rsid w:val="2E345A1F"/>
    <w:rsid w:val="2E734E6D"/>
    <w:rsid w:val="303E37FD"/>
    <w:rsid w:val="309E3CF7"/>
    <w:rsid w:val="33244459"/>
    <w:rsid w:val="33316962"/>
    <w:rsid w:val="354B7F23"/>
    <w:rsid w:val="35EC28DA"/>
    <w:rsid w:val="38087A84"/>
    <w:rsid w:val="397559C9"/>
    <w:rsid w:val="3B387743"/>
    <w:rsid w:val="3B633A6F"/>
    <w:rsid w:val="3E8E1B29"/>
    <w:rsid w:val="4026260B"/>
    <w:rsid w:val="435E7A42"/>
    <w:rsid w:val="43B41819"/>
    <w:rsid w:val="44451A63"/>
    <w:rsid w:val="454513E5"/>
    <w:rsid w:val="49680E6A"/>
    <w:rsid w:val="4DC57C90"/>
    <w:rsid w:val="4ED10F83"/>
    <w:rsid w:val="525C76CD"/>
    <w:rsid w:val="532D106E"/>
    <w:rsid w:val="542F1C2D"/>
    <w:rsid w:val="55892E9C"/>
    <w:rsid w:val="58865A0F"/>
    <w:rsid w:val="58C54B3A"/>
    <w:rsid w:val="59144E93"/>
    <w:rsid w:val="5B8D4A5D"/>
    <w:rsid w:val="5BAE5D25"/>
    <w:rsid w:val="5BF5237C"/>
    <w:rsid w:val="5C451A5F"/>
    <w:rsid w:val="5DF50B06"/>
    <w:rsid w:val="5E173F5E"/>
    <w:rsid w:val="5FC90992"/>
    <w:rsid w:val="61D014E8"/>
    <w:rsid w:val="67A529E5"/>
    <w:rsid w:val="67FF2A13"/>
    <w:rsid w:val="683438A4"/>
    <w:rsid w:val="69FC5269"/>
    <w:rsid w:val="6C70295F"/>
    <w:rsid w:val="6DEF1437"/>
    <w:rsid w:val="71CA11AF"/>
    <w:rsid w:val="74E46867"/>
    <w:rsid w:val="7645046A"/>
    <w:rsid w:val="796523AA"/>
    <w:rsid w:val="7B174A92"/>
    <w:rsid w:val="7BDE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ind w:left="118"/>
      <w:jc w:val="left"/>
    </w:pPr>
    <w:rPr>
      <w:rFonts w:ascii="方正仿宋_GBK" w:hAnsi="方正仿宋_GBK"/>
      <w:kern w:val="0"/>
      <w:szCs w:val="32"/>
      <w:lang w:eastAsia="en-US"/>
    </w:rPr>
  </w:style>
  <w:style w:type="paragraph" w:styleId="4">
    <w:name w:val="toa heading"/>
    <w:basedOn w:val="1"/>
    <w:next w:val="1"/>
    <w:semiHidden/>
    <w:qFormat/>
    <w:uiPriority w:val="0"/>
    <w:pPr>
      <w:spacing w:before="120"/>
    </w:pPr>
    <w:rPr>
      <w:rFonts w:ascii="Arial" w:hAnsi="Arial" w:cs="Arial"/>
      <w:sz w:val="24"/>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5"/>
    <w:unhideWhenUsed/>
    <w:qFormat/>
    <w:uiPriority w:val="99"/>
    <w:pPr>
      <w:ind w:firstLine="420" w:firstLineChars="200"/>
    </w:pPr>
  </w:style>
  <w:style w:type="character" w:styleId="11">
    <w:name w:val="Strong"/>
    <w:basedOn w:val="10"/>
    <w:qFormat/>
    <w:uiPriority w:val="0"/>
    <w:rPr>
      <w:b/>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区建委</Company>
  <Pages>3</Pages>
  <Words>745</Words>
  <Characters>754</Characters>
  <Lines>0</Lines>
  <Paragraphs>0</Paragraphs>
  <TotalTime>4</TotalTime>
  <ScaleCrop>false</ScaleCrop>
  <LinksUpToDate>false</LinksUpToDate>
  <CharactersWithSpaces>980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2022-05-30T02:20:00Z</dcterms:created>
  <dc:creator>ZJW0521</dc:creator>
  <cp:lastModifiedBy>小啊</cp:lastModifiedBy>
  <cp:lastPrinted>2022-09-27T02:19:31Z</cp:lastPrinted>
  <dcterms:modified xsi:type="dcterms:W3CDTF">2022-09-27T02:21:22Z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B2E2218CD9D04CB5A9DD9C97147CA61D</vt:lpwstr>
  </property>
</Properties>
</file>