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80"/>
        <w:jc w:val="center"/>
        <w:rPr>
          <w:rFonts w:ascii="Times New Roman" w:hAnsi="Times New Roman" w:cs="Times New Roman"/>
          <w:sz w:val="44"/>
        </w:rPr>
      </w:pPr>
    </w:p>
    <w:p>
      <w:pPr>
        <w:spacing w:line="1000" w:lineRule="exact"/>
        <w:ind w:firstLine="880"/>
        <w:jc w:val="center"/>
        <w:rPr>
          <w:rFonts w:ascii="Times New Roman" w:hAnsi="Times New Roman" w:cs="Times New Roman"/>
          <w:sz w:val="44"/>
        </w:rPr>
      </w:pPr>
    </w:p>
    <w:p>
      <w:pPr>
        <w:spacing w:line="1500" w:lineRule="exact"/>
        <w:ind w:left="0" w:leftChars="0" w:firstLine="0" w:firstLineChars="0"/>
        <w:jc w:val="center"/>
        <w:rPr>
          <w:rFonts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spacing w:line="440" w:lineRule="exact"/>
        <w:rPr>
          <w:rFonts w:ascii="Times New Roman" w:hAnsi="Times New Roman" w:cs="Times New Roman"/>
          <w:szCs w:val="32"/>
        </w:rPr>
      </w:pPr>
    </w:p>
    <w:p>
      <w:pPr>
        <w:spacing w:line="440" w:lineRule="exact"/>
        <w:ind w:firstLine="315" w:firstLineChars="150"/>
        <w:rPr>
          <w:rFonts w:ascii="Times New Roman" w:hAnsi="Times New Roman" w:cs="Times New Roman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永教监管〔202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ind w:firstLine="883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</w:rPr>
        <w:pict>
          <v:line id="直接连接符 10" o:spid="_x0000_s2050" o:spt="20" style="position:absolute;left:0pt;margin-left:-1.25pt;margin-top:4.6pt;height:0pt;width:424.75pt;z-index:251660288;mso-width-relative:page;mso-height-relative:page;" filled="f" stroked="t" coordsize="21600,21600" o:gfxdata="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OyZg1AAAAAYBAAAPAAAAAAAAAAEAIAAAACIAAABkcnMvZG93bnJldi54&#10;bWxQSwECFAAUAAAACACHTuJAfqZFxv4BAAD1AwAADgAAAAAAAAABACAAAAAjAQAAZHJzL2Uyb0Rv&#10;Yy54bWxQSwUGAAAAAAYABgBZAQAAkwUAAAAA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关于同意重庆市永川区儒迹优培艺术培训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有限公司变更相关事项的批复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重庆市永川区儒迹优培艺术培训有限公司：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你公司《关于变更名称的申请》及相关材料收悉。根据《中华人民共和国民办教育促进法》《中华人民共和国民办教育促进法实施条例》等法律法规，经审核批复如下：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同意你公司名称由重庆市永川区儒迹优培艺术培训有限公司变更为：重庆市永川区儒迹艺术培训有限公司，其他事项不变。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希望你公司在依法变更相关事项后，及时到相关部门办理变更登记手续，自觉接受相关部门监督指导。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此复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重庆市永川区教育委员会</w:t>
      </w:r>
    </w:p>
    <w:p>
      <w:pPr>
        <w:spacing w:line="600" w:lineRule="exact"/>
        <w:ind w:firstLine="5120" w:firstLineChars="16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2024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600" w:lineRule="exact"/>
        <w:ind w:firstLine="5120" w:firstLineChars="16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（此件公开发布）</w:t>
      </w:r>
    </w:p>
    <w:tbl>
      <w:tblPr>
        <w:tblStyle w:val="7"/>
        <w:tblpPr w:leftFromText="180" w:rightFromText="180" w:vertAnchor="text" w:horzAnchor="page" w:tblpX="1780" w:tblpY="7544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l2br w:val="nil"/>
              <w:tr2bl w:val="nil"/>
            </w:tcBorders>
          </w:tcPr>
          <w:p>
            <w:pPr>
              <w:spacing w:line="540" w:lineRule="exact"/>
              <w:ind w:left="0" w:leftChars="0" w:firstLine="280" w:firstLineChars="100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重庆市永川区教育委员会办公室   </w:t>
            </w:r>
            <w:r>
              <w:rPr>
                <w:rFonts w:hint="eastAsia" w:asci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日印发</w:t>
            </w:r>
          </w:p>
        </w:tc>
      </w:tr>
    </w:tbl>
    <w:p/>
    <w:sectPr>
      <w:footerReference r:id="rId3" w:type="default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jhmOTdiMDEzZDkyNjJhMzE0MzQxZmY2ODExYTIifQ=="/>
  </w:docVars>
  <w:rsids>
    <w:rsidRoot w:val="5F394F01"/>
    <w:rsid w:val="0008737D"/>
    <w:rsid w:val="000A3CD4"/>
    <w:rsid w:val="000F0E59"/>
    <w:rsid w:val="001028B1"/>
    <w:rsid w:val="00117C7B"/>
    <w:rsid w:val="001964EA"/>
    <w:rsid w:val="00251DF9"/>
    <w:rsid w:val="002A6195"/>
    <w:rsid w:val="002D6A32"/>
    <w:rsid w:val="0031124E"/>
    <w:rsid w:val="003167C4"/>
    <w:rsid w:val="003F7E75"/>
    <w:rsid w:val="004002CA"/>
    <w:rsid w:val="004443A5"/>
    <w:rsid w:val="0047713B"/>
    <w:rsid w:val="00491A31"/>
    <w:rsid w:val="005320E3"/>
    <w:rsid w:val="00550918"/>
    <w:rsid w:val="00560B86"/>
    <w:rsid w:val="00575E46"/>
    <w:rsid w:val="00584078"/>
    <w:rsid w:val="0059541C"/>
    <w:rsid w:val="005B0EEB"/>
    <w:rsid w:val="005D1F76"/>
    <w:rsid w:val="006151F8"/>
    <w:rsid w:val="0063443E"/>
    <w:rsid w:val="006419A5"/>
    <w:rsid w:val="00650E14"/>
    <w:rsid w:val="006A4A52"/>
    <w:rsid w:val="006A7892"/>
    <w:rsid w:val="006A7DE6"/>
    <w:rsid w:val="00713218"/>
    <w:rsid w:val="007332CC"/>
    <w:rsid w:val="00736C89"/>
    <w:rsid w:val="00747C46"/>
    <w:rsid w:val="00761163"/>
    <w:rsid w:val="00765402"/>
    <w:rsid w:val="007B77C0"/>
    <w:rsid w:val="007C0A2A"/>
    <w:rsid w:val="007E391B"/>
    <w:rsid w:val="008A39FE"/>
    <w:rsid w:val="008A710E"/>
    <w:rsid w:val="00901F8C"/>
    <w:rsid w:val="0090276F"/>
    <w:rsid w:val="0092212F"/>
    <w:rsid w:val="009267CD"/>
    <w:rsid w:val="00966E34"/>
    <w:rsid w:val="009957E3"/>
    <w:rsid w:val="009973D0"/>
    <w:rsid w:val="009C6B74"/>
    <w:rsid w:val="00A05A93"/>
    <w:rsid w:val="00A63251"/>
    <w:rsid w:val="00A820D1"/>
    <w:rsid w:val="00AA43E1"/>
    <w:rsid w:val="00AA7D95"/>
    <w:rsid w:val="00AC3B5C"/>
    <w:rsid w:val="00AD51BF"/>
    <w:rsid w:val="00AF140B"/>
    <w:rsid w:val="00B64106"/>
    <w:rsid w:val="00B65003"/>
    <w:rsid w:val="00BE4F7A"/>
    <w:rsid w:val="00C749B3"/>
    <w:rsid w:val="00D15895"/>
    <w:rsid w:val="00D22F84"/>
    <w:rsid w:val="00D43431"/>
    <w:rsid w:val="00D62166"/>
    <w:rsid w:val="00D82BA8"/>
    <w:rsid w:val="00DE4779"/>
    <w:rsid w:val="00E04AF0"/>
    <w:rsid w:val="00E30718"/>
    <w:rsid w:val="00E33BA2"/>
    <w:rsid w:val="00E511EA"/>
    <w:rsid w:val="00E96BD2"/>
    <w:rsid w:val="00EA4535"/>
    <w:rsid w:val="00EA625C"/>
    <w:rsid w:val="00ED1260"/>
    <w:rsid w:val="00F012F6"/>
    <w:rsid w:val="00F37B67"/>
    <w:rsid w:val="00F5417C"/>
    <w:rsid w:val="00F7352C"/>
    <w:rsid w:val="00F74539"/>
    <w:rsid w:val="00F83B9A"/>
    <w:rsid w:val="00FE0B1C"/>
    <w:rsid w:val="05856CAD"/>
    <w:rsid w:val="06661F8B"/>
    <w:rsid w:val="0DB2177E"/>
    <w:rsid w:val="129B0348"/>
    <w:rsid w:val="1E8B00D2"/>
    <w:rsid w:val="1F160052"/>
    <w:rsid w:val="2B7D534D"/>
    <w:rsid w:val="2F2B3673"/>
    <w:rsid w:val="3F8E7D59"/>
    <w:rsid w:val="46234CE8"/>
    <w:rsid w:val="56B4208C"/>
    <w:rsid w:val="59DD570D"/>
    <w:rsid w:val="5F394F01"/>
    <w:rsid w:val="60CC028A"/>
    <w:rsid w:val="6EFA5D3A"/>
    <w:rsid w:val="724A160A"/>
    <w:rsid w:val="78FB43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39" w:semiHidden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460" w:lineRule="exact"/>
    </w:pPr>
    <w:rPr>
      <w:rFonts w:ascii="Times New Roman"/>
      <w:sz w:val="44"/>
    </w:rPr>
  </w:style>
  <w:style w:type="paragraph" w:styleId="3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259</Words>
  <Characters>262</Characters>
  <Lines>20</Lines>
  <Paragraphs>11</Paragraphs>
  <TotalTime>0</TotalTime>
  <ScaleCrop>false</ScaleCrop>
  <LinksUpToDate>false</LinksUpToDate>
  <CharactersWithSpaces>292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2024-02-01T07:18:00Z</dcterms:created>
  <dc:creator>伟子</dc:creator>
  <cp:lastModifiedBy>mufeng</cp:lastModifiedBy>
  <cp:lastPrinted>2024-02-02T08:23:55Z</cp:lastPrinted>
  <dcterms:modified xsi:type="dcterms:W3CDTF">2024-02-02T08:24:10Z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36C43CCFFB474F59823E2ACF236CE2E3</vt:lpwstr>
  </property>
</Properties>
</file>