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ind w:firstLine="879"/>
        <w:jc w:val="center"/>
        <w:rPr>
          <w:rFonts w:hint="eastAsia"/>
          <w:sz w:val="44"/>
        </w:rPr>
      </w:pPr>
    </w:p>
    <w:p>
      <w:pPr>
        <w:spacing w:line="1000" w:lineRule="exact"/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00" w:lineRule="exact"/>
        <w:ind w:firstLine="0" w:firstLineChars="0"/>
        <w:jc w:val="center"/>
        <w:textAlignment w:val="auto"/>
        <w:rPr>
          <w:rFonts w:hint="eastAsia" w:ascii="方正小标宋_GBK" w:eastAsia="方正小标宋_GBK"/>
          <w:color w:val="FF0000"/>
          <w:spacing w:val="20"/>
          <w:w w:val="60"/>
          <w:sz w:val="118"/>
          <w:szCs w:val="118"/>
        </w:rPr>
      </w:pPr>
      <w:r>
        <w:rPr>
          <w:rFonts w:hint="eastAsia" w:ascii="方正小标宋_GBK" w:eastAsia="方正小标宋_GBK"/>
          <w:color w:val="FF0000"/>
          <w:spacing w:val="20"/>
          <w:w w:val="60"/>
          <w:sz w:val="118"/>
          <w:szCs w:val="118"/>
        </w:rPr>
        <w:t>重庆市永川区教育委员会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永教基</w:t>
      </w:r>
      <w:r>
        <w:rPr>
          <w:rFonts w:ascii="Times New Roman" w:hAnsi="Times New Roman" w:eastAsia="方正仿宋_GBK"/>
          <w:sz w:val="32"/>
          <w:szCs w:val="32"/>
        </w:rPr>
        <w:t>〔20</w:t>
      </w:r>
      <w:r>
        <w:rPr>
          <w:rFonts w:hint="eastAsia" w:ascii="Times New Roman" w:hAnsi="Times New Roman" w:eastAsia="方正仿宋_GBK"/>
          <w:sz w:val="32"/>
          <w:szCs w:val="32"/>
        </w:rPr>
        <w:t>21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/>
          <w:sz w:val="32"/>
          <w:szCs w:val="32"/>
          <w:lang w:val="en-US" w:eastAsia="zh-CN"/>
        </w:rPr>
        <w:t>94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方正小标宋_GBK" w:eastAsia="方正小标宋_GBK"/>
          <w:b/>
          <w:szCs w:val="32"/>
        </w:rPr>
      </w:pPr>
      <w:r>
        <w:rPr>
          <w:rFonts w:hint="eastAsia" w:ascii="方正小标宋_GBK" w:eastAsia="方正小标宋_GBK"/>
          <w:b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58420</wp:posOffset>
                </wp:positionV>
                <wp:extent cx="539432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3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.25pt;margin-top:4.6pt;height:0pt;width:424.75pt;z-index:251660288;mso-width-relative:page;mso-height-relative:page;" filled="f" stroked="t" coordsize="21600,21600" o:gfxdata="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F07JmDUAAAA&#10;BgEAAA8AAAAAAAAAAQAgAAAAOAAAAGRycy9kb3ducmV2LnhtbFBLAQIUABQAAAAIAIdO4kC+ymZh&#10;0gEAAJEDAAAOAAAAAAAAAAEAIAAAADk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重庆市永川区教育委员会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pacing w:val="-11"/>
          <w:sz w:val="44"/>
          <w:szCs w:val="44"/>
        </w:rPr>
        <w:t>关于同意停办白云村幼儿班、三官村幼儿班</w:t>
      </w:r>
      <w:r>
        <w:rPr>
          <w:rFonts w:hint="eastAsia" w:ascii="方正小标宋_GBK" w:eastAsia="方正小标宋_GBK"/>
          <w:b/>
          <w:spacing w:val="-11"/>
          <w:sz w:val="44"/>
          <w:szCs w:val="44"/>
          <w:lang w:eastAsia="zh-CN"/>
        </w:rPr>
        <w:t>的</w:t>
      </w:r>
      <w:r>
        <w:rPr>
          <w:rFonts w:hint="eastAsia" w:ascii="方正小标宋_GBK" w:eastAsia="方正小标宋_GBK"/>
          <w:b/>
          <w:sz w:val="44"/>
          <w:szCs w:val="44"/>
        </w:rPr>
        <w:t>批 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重庆市永川区永荣镇永兴小学校：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你校《关于停办幼儿班的请示》收悉。根据《重庆市学前教育机构登记注册管理办法》的有关规定，经研究，同意“白云村幼儿班、三官村幼儿班”终止办学。请根据相关规定做好以下工作：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一、妥善安置好原在园幼儿的就学事宜。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二、按照有关法律、行政法规的规定处理校产和债务，并到相关部门办理相关手续。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三、《重庆市学前教育机构办学许可证》和《办园等级证书》依法上交区教委基础教育科。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仿宋" w:eastAsia="方正仿宋_GBK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20" w:firstLineChars="1350"/>
        <w:textAlignment w:val="auto"/>
        <w:rPr>
          <w:rFonts w:ascii="方正仿宋_GBK" w:hAnsi="仿宋"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20" w:firstLineChars="1350"/>
        <w:textAlignment w:val="auto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重庆市永川区教育委员会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方正仿宋_GBK" w:hAnsi="仿宋" w:eastAsia="方正仿宋_GBK"/>
          <w:szCs w:val="32"/>
        </w:rPr>
      </w:pPr>
      <w:r>
        <w:rPr>
          <w:rFonts w:hint="eastAsia" w:ascii="Times New Roman" w:eastAsia="方正仿宋_GBK"/>
          <w:szCs w:val="32"/>
        </w:rPr>
        <w:t xml:space="preserve">                       </w:t>
      </w:r>
      <w:r>
        <w:rPr>
          <w:rFonts w:ascii="Times New Roman" w:eastAsia="方正仿宋_GBK"/>
          <w:szCs w:val="32"/>
        </w:rPr>
        <w:t>2021</w:t>
      </w:r>
      <w:r>
        <w:rPr>
          <w:rFonts w:hint="eastAsia" w:ascii="方正仿宋_GBK" w:hAnsi="仿宋" w:eastAsia="方正仿宋_GBK"/>
          <w:szCs w:val="32"/>
        </w:rPr>
        <w:t>年</w:t>
      </w:r>
      <w:r>
        <w:rPr>
          <w:rFonts w:hint="eastAsia" w:ascii="Times New Roman" w:eastAsia="方正仿宋_GBK"/>
          <w:szCs w:val="32"/>
        </w:rPr>
        <w:t>11</w:t>
      </w:r>
      <w:r>
        <w:rPr>
          <w:rFonts w:hint="eastAsia" w:ascii="方正仿宋_GBK" w:hAnsi="仿宋" w:eastAsia="方正仿宋_GBK"/>
          <w:szCs w:val="32"/>
        </w:rPr>
        <w:t>月</w:t>
      </w:r>
      <w:r>
        <w:rPr>
          <w:rFonts w:hint="eastAsia" w:ascii="Times New Roman" w:eastAsia="方正仿宋_GBK"/>
          <w:szCs w:val="32"/>
        </w:rPr>
        <w:t>1</w:t>
      </w:r>
      <w:r>
        <w:rPr>
          <w:rFonts w:hint="eastAsia" w:ascii="Times New Roman" w:eastAsia="方正仿宋_GBK"/>
          <w:szCs w:val="32"/>
          <w:lang w:val="en-US" w:eastAsia="zh-CN"/>
        </w:rPr>
        <w:t>7</w:t>
      </w:r>
      <w:r>
        <w:rPr>
          <w:rFonts w:hint="eastAsia" w:ascii="方正仿宋_GBK" w:hAnsi="仿宋" w:eastAsia="方正仿宋_GBK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仿宋" w:eastAsia="方正仿宋_GBK"/>
          <w:szCs w:val="32"/>
          <w:lang w:eastAsia="zh-CN"/>
        </w:rPr>
      </w:pPr>
      <w:r>
        <w:rPr>
          <w:rFonts w:hint="eastAsia" w:ascii="方正仿宋_GBK" w:hAnsi="仿宋" w:eastAsia="方正仿宋_GBK"/>
          <w:szCs w:val="32"/>
        </w:rPr>
        <w:t>(此件</w:t>
      </w:r>
      <w:r>
        <w:rPr>
          <w:rFonts w:hint="eastAsia" w:ascii="方正仿宋_GBK" w:hAnsi="仿宋" w:eastAsia="方正仿宋_GBK"/>
          <w:szCs w:val="32"/>
          <w:lang w:eastAsia="zh-CN"/>
        </w:rPr>
        <w:t>公开发布）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14" w:right="1701" w:bottom="1814" w:left="1701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e0rEJ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7"/>
    <w:rsid w:val="000122AC"/>
    <w:rsid w:val="003422C1"/>
    <w:rsid w:val="003D5739"/>
    <w:rsid w:val="0052107A"/>
    <w:rsid w:val="007D10DE"/>
    <w:rsid w:val="00B52447"/>
    <w:rsid w:val="00E943E6"/>
    <w:rsid w:val="00EC796B"/>
    <w:rsid w:val="06E8741B"/>
    <w:rsid w:val="55573B34"/>
    <w:rsid w:val="58673832"/>
    <w:rsid w:val="755F4DF1"/>
    <w:rsid w:val="79A31440"/>
    <w:rsid w:val="7F446A2B"/>
    <w:rsid w:val="BBEF0233"/>
    <w:rsid w:val="F7A5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仿宋_GB2312" w:hAnsi="Times New Roman"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仿宋_GB2312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271</Words>
  <Characters>281</Characters>
  <Lines>11</Lines>
  <Paragraphs>11</Paragraphs>
  <TotalTime>1</TotalTime>
  <ScaleCrop>false</ScaleCrop>
  <LinksUpToDate>false</LinksUpToDate>
  <CharactersWithSpaces>306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2021-11-16T23:20:00Z</dcterms:created>
  <dc:creator>xbany</dc:creator>
  <cp:lastModifiedBy> </cp:lastModifiedBy>
  <dcterms:modified xsi:type="dcterms:W3CDTF">2023-10-16T16:01:18Z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9FFED4625686444385133971054A9706</vt:lpwstr>
  </property>
</Properties>
</file>