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 w:firstLineChars="200"/>
        <w:rPr>
          <w:rFonts w:hint="eastAsia" w:ascii="方正黑体_GBK" w:eastAsia="方正黑体_GBK"/>
          <w:szCs w:val="32"/>
        </w:rPr>
      </w:pPr>
    </w:p>
    <w:p>
      <w:pPr>
        <w:spacing w:line="600" w:lineRule="exact"/>
        <w:ind w:firstLine="420" w:firstLineChars="200"/>
        <w:rPr>
          <w:rFonts w:hint="eastAsia" w:ascii="方正黑体_GBK" w:eastAsia="方正黑体_GBK"/>
          <w:szCs w:val="32"/>
        </w:rPr>
      </w:pPr>
    </w:p>
    <w:p>
      <w:pPr>
        <w:spacing w:line="540" w:lineRule="exact"/>
        <w:ind w:firstLine="420" w:firstLineChars="200"/>
        <w:rPr>
          <w:rFonts w:hint="eastAsia" w:ascii="方正黑体_GBK" w:eastAsia="方正黑体_GBK"/>
          <w:szCs w:val="32"/>
        </w:rPr>
      </w:pPr>
    </w:p>
    <w:p>
      <w:pPr>
        <w:spacing w:line="1600" w:lineRule="exact"/>
        <w:ind w:left="160" w:leftChars="7" w:hanging="145" w:hangingChars="29"/>
        <w:jc w:val="distribute"/>
        <w:rPr>
          <w:rFonts w:ascii="方正小标宋_GBK" w:hAnsi="宋体" w:eastAsia="方正小标宋_GBK"/>
          <w:color w:val="FF0000"/>
          <w:spacing w:val="-28"/>
          <w:w w:val="45"/>
          <w:sz w:val="124"/>
          <w:szCs w:val="124"/>
        </w:rPr>
      </w:pPr>
      <w:r>
        <w:rPr>
          <w:rFonts w:hint="eastAsia" w:ascii="方正小标宋_GBK" w:hAnsi="宋体" w:eastAsia="方正小标宋_GBK"/>
          <w:color w:val="FF0000"/>
          <w:spacing w:val="-28"/>
          <w:w w:val="45"/>
          <w:sz w:val="124"/>
          <w:szCs w:val="124"/>
        </w:rPr>
        <w:t>中共重庆市永川区委教育工作委员会</w:t>
      </w:r>
    </w:p>
    <w:p>
      <w:pPr>
        <w:spacing w:line="600" w:lineRule="exact"/>
        <w:ind w:firstLine="1785" w:firstLineChars="850"/>
        <w:rPr>
          <w:rFonts w:hint="eastAsia" w:ascii="仿宋_GB2312" w:eastAsia="仿宋_GB2312"/>
          <w:szCs w:val="32"/>
        </w:rPr>
      </w:pPr>
    </w:p>
    <w:p>
      <w:pPr>
        <w:spacing w:line="600" w:lineRule="exact"/>
        <w:ind w:firstLine="1785" w:firstLineChars="850"/>
        <w:rPr>
          <w:rFonts w:hint="eastAsia"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永教工委组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eastAsia="方正仿宋_GBK"/>
          <w:sz w:val="32"/>
          <w:szCs w:val="32"/>
        </w:rPr>
        <w:t>号</w:t>
      </w:r>
    </w:p>
    <w:p>
      <w:pPr>
        <w:spacing w:line="600" w:lineRule="exact"/>
        <w:ind w:firstLine="1785" w:firstLineChars="850"/>
        <w:rPr>
          <w:rFonts w:ascii="仿宋_GB2312" w:eastAsia="仿宋_GB2312"/>
          <w:szCs w:val="32"/>
        </w:rPr>
      </w:pPr>
      <w:r>
        <w:rPr>
          <w:rFonts w:hint="eastAsia" w:ascii="方正仿宋_GBK" w:eastAsia="方正仿宋_GBK"/>
          <w:szCs w:val="32"/>
        </w:rPr>
        <w:pict>
          <v:shape id="_x0000_s1026" o:spid="_x0000_s1026" o:spt="12" type="#_x0000_t12" style="position:absolute;left:0pt;margin-left:199.65pt;margin-top:2.1pt;height:22.1pt;width:24.35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</v:shape>
        </w:pict>
      </w:r>
      <w:r>
        <w:pict>
          <v:line id="_x0000_s1027" o:spid="_x0000_s1027" o:spt="20" style="position:absolute;left:0pt;margin-left:230.25pt;margin-top:12.6pt;height:0pt;width:193.8pt;z-index:251662336;mso-width-relative:page;mso-height-relative:page;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pict>
          <v:line id="_x0000_s1028" o:spid="_x0000_s1028" o:spt="20" style="position:absolute;left:0pt;margin-left:-1pt;margin-top:13.3pt;height:0pt;width:193.8pt;z-index:251661312;mso-width-relative:page;mso-height-relative:page;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eastAsia="仿宋_GB2312"/>
          <w:b/>
          <w:bCs w:val="0"/>
          <w:sz w:val="44"/>
          <w:szCs w:val="44"/>
        </w:rPr>
      </w:pPr>
      <w:r>
        <w:rPr>
          <w:rFonts w:hint="eastAsia" w:ascii="方正小标宋_GBK" w:eastAsia="方正小标宋_GBK"/>
          <w:b/>
          <w:bCs w:val="0"/>
          <w:sz w:val="44"/>
          <w:szCs w:val="44"/>
        </w:rPr>
        <w:t>中共重庆市永川区委教育工作委员会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_GBK" w:eastAsia="方正小标宋_GBK"/>
          <w:b/>
          <w:bCs w:val="0"/>
          <w:sz w:val="44"/>
          <w:szCs w:val="44"/>
        </w:rPr>
      </w:pPr>
      <w:r>
        <w:rPr>
          <w:rFonts w:hint="eastAsia" w:ascii="方正小标宋_GBK" w:eastAsia="方正小标宋_GBK"/>
          <w:b/>
          <w:bCs w:val="0"/>
          <w:sz w:val="44"/>
          <w:szCs w:val="44"/>
        </w:rPr>
        <w:t>关于徐洪荣等同志职务任免的通知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各教管中心，中小学、特教学校、幼儿园党组织，教委机关党委、民办教育机构党总支：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接重庆市永川区人民政府（永川府人</w:t>
      </w:r>
      <w:bookmarkStart w:id="0" w:name="_GoBack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〔2021〕6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）通知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徐洪荣为重庆市文理学院附属中学校校长；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陈启寨为重庆市永川区教育委员会副主任。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穆洪太的重庆市文理学院附属中学校校长职务；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王强的重庆市永川区教育委员会副主任职务。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80" w:firstLineChars="900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中共重庆市永川区委教育工作委员会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</w:t>
      </w:r>
      <w:r>
        <w:rPr>
          <w:rFonts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5CF4C77A0000BAEC" w:val=" "/>
    <w:docVar w:name="5CF5D7D90000473E" w:val=" "/>
    <w:docVar w:name="5CF5DD8C0000236A" w:val=" "/>
    <w:docVar w:name="5CF5E08F0000EA51" w:val=" "/>
    <w:docVar w:name="5CF5E0B100006D45" w:val=" "/>
    <w:docVar w:name="5F9F7B66000033BF" w:val=" "/>
    <w:docVar w:name="5FA263E10000E43E" w:val=" "/>
    <w:docVar w:name="5FA277210000648A" w:val=" "/>
    <w:docVar w:name="5FA2785200000D89" w:val=" "/>
    <w:docVar w:name="5FADE25A0000B0B9" w:val=" "/>
    <w:docVar w:name="5FB326A600007667" w:val=" "/>
    <w:docVar w:name="5FC59E2E0000E743" w:val=" "/>
    <w:docVar w:name="5FC5A00800007780" w:val=" "/>
    <w:docVar w:name="5FC99724000030EF" w:val=" "/>
    <w:docVar w:name="5FC9EE1A0000E900" w:val=" "/>
    <w:docVar w:name="5FC9EEDF0000E99E" w:val=" "/>
  </w:docVars>
  <w:rsids>
    <w:rsidRoot w:val="00BF4ECA"/>
    <w:rsid w:val="0015658B"/>
    <w:rsid w:val="001626D7"/>
    <w:rsid w:val="00184CB4"/>
    <w:rsid w:val="00195733"/>
    <w:rsid w:val="001F3846"/>
    <w:rsid w:val="00220232"/>
    <w:rsid w:val="002374D7"/>
    <w:rsid w:val="002446BA"/>
    <w:rsid w:val="00293386"/>
    <w:rsid w:val="002B7AF4"/>
    <w:rsid w:val="002C393C"/>
    <w:rsid w:val="002F7B34"/>
    <w:rsid w:val="003107E4"/>
    <w:rsid w:val="0033583B"/>
    <w:rsid w:val="00361322"/>
    <w:rsid w:val="003628CB"/>
    <w:rsid w:val="0038648E"/>
    <w:rsid w:val="003E0BF1"/>
    <w:rsid w:val="004129FA"/>
    <w:rsid w:val="004345A5"/>
    <w:rsid w:val="0046387A"/>
    <w:rsid w:val="00482C3D"/>
    <w:rsid w:val="004E5B03"/>
    <w:rsid w:val="004E68F2"/>
    <w:rsid w:val="00527CB7"/>
    <w:rsid w:val="00545B73"/>
    <w:rsid w:val="005C64E9"/>
    <w:rsid w:val="005E3F42"/>
    <w:rsid w:val="006021EA"/>
    <w:rsid w:val="00622141"/>
    <w:rsid w:val="00666643"/>
    <w:rsid w:val="00684825"/>
    <w:rsid w:val="006B158D"/>
    <w:rsid w:val="006B46FD"/>
    <w:rsid w:val="006D5CE9"/>
    <w:rsid w:val="00712221"/>
    <w:rsid w:val="00731D82"/>
    <w:rsid w:val="007F21EB"/>
    <w:rsid w:val="008156D6"/>
    <w:rsid w:val="00851C83"/>
    <w:rsid w:val="008A112D"/>
    <w:rsid w:val="008E327E"/>
    <w:rsid w:val="008E6E80"/>
    <w:rsid w:val="008F5839"/>
    <w:rsid w:val="00901487"/>
    <w:rsid w:val="0092360A"/>
    <w:rsid w:val="0092759D"/>
    <w:rsid w:val="00983526"/>
    <w:rsid w:val="00995223"/>
    <w:rsid w:val="009C73DF"/>
    <w:rsid w:val="009F647E"/>
    <w:rsid w:val="00A01D89"/>
    <w:rsid w:val="00A16967"/>
    <w:rsid w:val="00A738E4"/>
    <w:rsid w:val="00A853C3"/>
    <w:rsid w:val="00AD10D7"/>
    <w:rsid w:val="00AD46A1"/>
    <w:rsid w:val="00AD76D3"/>
    <w:rsid w:val="00B7055A"/>
    <w:rsid w:val="00B804CD"/>
    <w:rsid w:val="00B81D56"/>
    <w:rsid w:val="00B913B7"/>
    <w:rsid w:val="00B9490B"/>
    <w:rsid w:val="00BD2725"/>
    <w:rsid w:val="00BE7A0E"/>
    <w:rsid w:val="00BF4ECA"/>
    <w:rsid w:val="00C0791C"/>
    <w:rsid w:val="00C20310"/>
    <w:rsid w:val="00C8560C"/>
    <w:rsid w:val="00CB1964"/>
    <w:rsid w:val="00CB2AEF"/>
    <w:rsid w:val="00CE2F6E"/>
    <w:rsid w:val="00CE5D6A"/>
    <w:rsid w:val="00D9012C"/>
    <w:rsid w:val="00DC4747"/>
    <w:rsid w:val="00E35E0E"/>
    <w:rsid w:val="00E7755E"/>
    <w:rsid w:val="00E911D3"/>
    <w:rsid w:val="00EC673B"/>
    <w:rsid w:val="00F54F26"/>
    <w:rsid w:val="00F6332A"/>
    <w:rsid w:val="00F94D66"/>
    <w:rsid w:val="00F97A25"/>
    <w:rsid w:val="00FA20D3"/>
    <w:rsid w:val="01003811"/>
    <w:rsid w:val="037F2886"/>
    <w:rsid w:val="05861BD7"/>
    <w:rsid w:val="0AC25AF3"/>
    <w:rsid w:val="0AD5673F"/>
    <w:rsid w:val="0CE2660E"/>
    <w:rsid w:val="0DCB1331"/>
    <w:rsid w:val="0F094F5B"/>
    <w:rsid w:val="1258486F"/>
    <w:rsid w:val="13BE7C98"/>
    <w:rsid w:val="170F70B2"/>
    <w:rsid w:val="1D376B1D"/>
    <w:rsid w:val="1F3E4F34"/>
    <w:rsid w:val="1FFE0C01"/>
    <w:rsid w:val="219B5167"/>
    <w:rsid w:val="224627D8"/>
    <w:rsid w:val="22BC388A"/>
    <w:rsid w:val="23D7743A"/>
    <w:rsid w:val="24030A47"/>
    <w:rsid w:val="27970869"/>
    <w:rsid w:val="27EF4967"/>
    <w:rsid w:val="288847B7"/>
    <w:rsid w:val="2A355603"/>
    <w:rsid w:val="2A6F003E"/>
    <w:rsid w:val="2FB30F9A"/>
    <w:rsid w:val="305979AB"/>
    <w:rsid w:val="312E1D00"/>
    <w:rsid w:val="33652610"/>
    <w:rsid w:val="34431111"/>
    <w:rsid w:val="347A1A69"/>
    <w:rsid w:val="34FD426C"/>
    <w:rsid w:val="359376DF"/>
    <w:rsid w:val="396C07FD"/>
    <w:rsid w:val="39FB3741"/>
    <w:rsid w:val="3A366186"/>
    <w:rsid w:val="3B212A6E"/>
    <w:rsid w:val="3DE815CF"/>
    <w:rsid w:val="3F994C5C"/>
    <w:rsid w:val="413B42CA"/>
    <w:rsid w:val="47A70B5A"/>
    <w:rsid w:val="4880024A"/>
    <w:rsid w:val="4BE1016A"/>
    <w:rsid w:val="4DBF0486"/>
    <w:rsid w:val="501444D2"/>
    <w:rsid w:val="5036697D"/>
    <w:rsid w:val="510C5270"/>
    <w:rsid w:val="51661270"/>
    <w:rsid w:val="53AE728F"/>
    <w:rsid w:val="551C2323"/>
    <w:rsid w:val="5C3378FB"/>
    <w:rsid w:val="61360980"/>
    <w:rsid w:val="62200D77"/>
    <w:rsid w:val="63907E2D"/>
    <w:rsid w:val="680253B0"/>
    <w:rsid w:val="69B95A71"/>
    <w:rsid w:val="69D602B8"/>
    <w:rsid w:val="6AA7270D"/>
    <w:rsid w:val="754461C7"/>
    <w:rsid w:val="7B1211B9"/>
    <w:rsid w:val="7CC622C8"/>
    <w:rsid w:val="7CDB116F"/>
    <w:rsid w:val="7F5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D165B-8EF8-41A7-BFF5-A4060E68E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209</Words>
  <Characters>218</Characters>
  <Lines>24</Lines>
  <Paragraphs>13</Paragraphs>
  <TotalTime>4</TotalTime>
  <ScaleCrop>false</ScaleCrop>
  <LinksUpToDate>false</LinksUpToDate>
  <CharactersWithSpaces>250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2021-09-08T00:52:00Z</dcterms:created>
  <dc:creator>苏晓玲</dc:creator>
  <cp:lastModifiedBy>办公室发文员</cp:lastModifiedBy>
  <cp:lastPrinted>2021-09-03T01:21:00Z</cp:lastPrinted>
  <dcterms:modified xsi:type="dcterms:W3CDTF">2021-09-09T09:20:42Z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266724127_cloud</vt:lpwstr>
  </property>
  <property fmtid="{D5CDD505-2E9C-101B-9397-08002B2CF9AE}" pid="4" name="ICV">
    <vt:lpwstr>EC2117867296422A940C13325EDE73AA</vt:lpwstr>
  </property>
</Properties>
</file>