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79"/>
        <w:jc w:val="center"/>
        <w:rPr>
          <w:rFonts w:hint="eastAsia"/>
          <w:sz w:val="44"/>
        </w:rPr>
      </w:pPr>
    </w:p>
    <w:p>
      <w:pPr>
        <w:spacing w:line="1000" w:lineRule="exact"/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</w:t>
      </w:r>
    </w:p>
    <w:p>
      <w:pPr>
        <w:spacing w:line="1500" w:lineRule="exact"/>
        <w:ind w:firstLine="0"/>
        <w:rPr>
          <w:rFonts w:hint="eastAsia" w:ascii="方正小标宋_GBK" w:eastAsia="方正小标宋_GBK"/>
          <w:color w:val="FF0000"/>
          <w:spacing w:val="20"/>
          <w:w w:val="60"/>
          <w:sz w:val="118"/>
          <w:szCs w:val="118"/>
        </w:rPr>
      </w:pPr>
      <w:r>
        <w:rPr>
          <w:rFonts w:hint="eastAsia" w:ascii="方正小标宋_GBK" w:eastAsia="方正小标宋_GBK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315" w:firstLineChars="150"/>
        <w:rPr>
          <w:rFonts w:hint="eastAsia" w:ascii="仿宋_GB2312"/>
          <w:szCs w:val="32"/>
        </w:rPr>
      </w:pPr>
    </w:p>
    <w:p>
      <w:pPr>
        <w:spacing w:line="600" w:lineRule="exact"/>
        <w:jc w:val="center"/>
        <w:rPr>
          <w:rFonts w:hint="eastAsia" w:ascii="仿宋_GB2312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永教办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170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szCs w:val="32"/>
        </w:rPr>
      </w:pPr>
      <w:r>
        <w:rPr>
          <w:rFonts w:hint="eastAsia" w:ascii="方正小标宋_GBK" w:eastAsia="方正小标宋_GBK"/>
          <w:b/>
          <w:sz w:val="44"/>
        </w:rPr>
        <w:pict>
          <v:line id="_x0000_s1026" o:spid="_x0000_s1026" o:spt="20" style="position:absolute;left:0pt;margin-left:-1.25pt;margin-top:4.6pt;height:0pt;width:424.75pt;z-index:251660288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关于2021年公共安全优质课评比结果的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通  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各镇街教管中心，中小学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根据市教科院工作安排，我区于2021年5月开展了公共安全优质课大赛。各参与学校、教师积极准备，通过片区选拔赛、区教委组织全区决赛评选出获奖者36名。现将各学段评比结果通报</w:t>
      </w:r>
      <w:r>
        <w:rPr>
          <w:rFonts w:hint="eastAsia" w:ascii="方正仿宋_GBK" w:eastAsia="方正仿宋_GBK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一、一等奖（12名）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（一）现场授课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小学组：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阳  晗   子庄小学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卢筱旭   永和小学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洪友碧   红河小学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高中组：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彭  静   永川中学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朱星晓   萱花中学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郑  静   北山中学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（二）录像课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前学组：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  荣  三官殿幼儿园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罗福英  兴隆幼儿园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刘邦芳  南大街幼儿园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初中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龚晓红   凤凰湖中学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蒲月琼   萱花中学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鲁婷婷   北山中学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方正黑体_GBK" w:hAnsi="方正黑体_GBK" w:eastAsia="方正黑体_GBK" w:cs="方正黑体_GBK"/>
          <w:w w:val="9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二、二等奖（24名）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（一）现场授课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小学组：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蒋旭霞   上游小学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蒋元琼   汇龙小学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顾  湘   吉安小学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董  敏   张家小学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尹春艳    红炉小学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中组：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  茜   景圣中学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王益鹏   文理附中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黄  锐   双石中学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黄福波   昌南中学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（二）录像课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学前组：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刘世艳  红星幼儿园          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1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  竣  三教幼儿园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陈儒月  松溉幼儿园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周晨熙  卫星湖幼儿园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刘治洁   双石幼儿园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万  静   大安幼儿园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谭  亚   五间幼儿园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盛书毅   板桥幼儿园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杜  凌   仙龙幼儿园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梁珍容   宝峰幼儿园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吴雪梅   来苏幼儿园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朱世清   红炉幼儿园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宋贤于   临江幼儿园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初中组：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李媛媛   卧龙初中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赵树军   永十二中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希望</w:t>
      </w:r>
      <w:r>
        <w:rPr>
          <w:rFonts w:hint="eastAsia" w:ascii="方正仿宋_GBK" w:eastAsia="方正仿宋_GBK"/>
          <w:sz w:val="32"/>
          <w:szCs w:val="32"/>
        </w:rPr>
        <w:t xml:space="preserve">各学校继续高度重视安全教育，组织广大教师积极参与，培育出更多、更优秀的公共安全课教师，为我区素质教育作出新贡献。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2021年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300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发布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701" w:bottom="181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  <w:rPr>
                    <w:rStyle w:val="7"/>
                    <w:sz w:val="21"/>
                    <w:szCs w:val="22"/>
                  </w:rPr>
                </w:pPr>
                <w:r>
                  <w:rPr>
                    <w:rStyle w:val="7"/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7"/>
                    <w:rFonts w:ascii="宋体" w:hAnsi="宋体"/>
                    <w:sz w:val="28"/>
                  </w:rPr>
                  <w:instrText xml:space="preserve">PAGE  </w:instrText>
                </w:r>
                <w:r>
                  <w:rPr>
                    <w:rStyle w:val="7"/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7"/>
                    <w:rFonts w:ascii="宋体" w:hAnsi="宋体"/>
                    <w:sz w:val="28"/>
                  </w:rPr>
                  <w:t>- 1 -</w:t>
                </w:r>
                <w:r>
                  <w:rPr>
                    <w:rStyle w:val="7"/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7"/>
        <w:sz w:val="21"/>
        <w:szCs w:val="22"/>
      </w:rPr>
    </w:pP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- 4 -</w:t>
    </w:r>
    <w:r>
      <w:rPr>
        <w:rStyle w:val="7"/>
        <w:rFonts w:ascii="宋体" w:hAnsi="宋体"/>
        <w:sz w:val="28"/>
      </w:rPr>
      <w:fldChar w:fldCharType="end"/>
    </w:r>
  </w:p>
  <w:p>
    <w:pPr>
      <w:pStyle w:val="3"/>
      <w:ind w:right="360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5D1C0B8900009990" w:val=" "/>
    <w:docVar w:name="5D1D575C00002B66" w:val=" "/>
    <w:docVar w:name="5D1D990E00006405" w:val=" "/>
    <w:docVar w:name="5D1DA4A00000991A" w:val=" "/>
    <w:docVar w:name="5D1DA619000057A7" w:val=" "/>
    <w:docVar w:name="5D1EA241000091D3" w:val=" "/>
    <w:docVar w:name="5D1EA4960000AEF4" w:val=" "/>
  </w:docVars>
  <w:rsids>
    <w:rsidRoot w:val="00193F4D"/>
    <w:rsid w:val="00017BE7"/>
    <w:rsid w:val="00042BC6"/>
    <w:rsid w:val="00070E41"/>
    <w:rsid w:val="00193F4D"/>
    <w:rsid w:val="00206B5A"/>
    <w:rsid w:val="0025274E"/>
    <w:rsid w:val="002B12F9"/>
    <w:rsid w:val="003D7025"/>
    <w:rsid w:val="00406EDD"/>
    <w:rsid w:val="00445B9F"/>
    <w:rsid w:val="00460ACC"/>
    <w:rsid w:val="00472C72"/>
    <w:rsid w:val="004C6529"/>
    <w:rsid w:val="004C79D2"/>
    <w:rsid w:val="005418ED"/>
    <w:rsid w:val="00580001"/>
    <w:rsid w:val="005820D3"/>
    <w:rsid w:val="006578CE"/>
    <w:rsid w:val="00667216"/>
    <w:rsid w:val="0069596B"/>
    <w:rsid w:val="00726DA4"/>
    <w:rsid w:val="00764F51"/>
    <w:rsid w:val="0079768F"/>
    <w:rsid w:val="007D3330"/>
    <w:rsid w:val="007F24C2"/>
    <w:rsid w:val="00816D19"/>
    <w:rsid w:val="00820C06"/>
    <w:rsid w:val="00837E39"/>
    <w:rsid w:val="0084367C"/>
    <w:rsid w:val="00845E61"/>
    <w:rsid w:val="008465F0"/>
    <w:rsid w:val="008471A5"/>
    <w:rsid w:val="008729F6"/>
    <w:rsid w:val="00893DB2"/>
    <w:rsid w:val="009109EC"/>
    <w:rsid w:val="009145E5"/>
    <w:rsid w:val="009702B0"/>
    <w:rsid w:val="009C66B6"/>
    <w:rsid w:val="009D415D"/>
    <w:rsid w:val="009E5206"/>
    <w:rsid w:val="00A04744"/>
    <w:rsid w:val="00A6195E"/>
    <w:rsid w:val="00A71CAD"/>
    <w:rsid w:val="00BC4EF7"/>
    <w:rsid w:val="00C11F7E"/>
    <w:rsid w:val="00C436EF"/>
    <w:rsid w:val="00D10937"/>
    <w:rsid w:val="00D93108"/>
    <w:rsid w:val="00DC2BE6"/>
    <w:rsid w:val="00E8647A"/>
    <w:rsid w:val="00F02D8A"/>
    <w:rsid w:val="00F03BA4"/>
    <w:rsid w:val="00F03C66"/>
    <w:rsid w:val="04E126AA"/>
    <w:rsid w:val="0715759C"/>
    <w:rsid w:val="08370258"/>
    <w:rsid w:val="08E97278"/>
    <w:rsid w:val="135E19AE"/>
    <w:rsid w:val="1F986BF0"/>
    <w:rsid w:val="20683509"/>
    <w:rsid w:val="20B75D7B"/>
    <w:rsid w:val="2FB97101"/>
    <w:rsid w:val="3A822206"/>
    <w:rsid w:val="428C419F"/>
    <w:rsid w:val="4A4223BE"/>
    <w:rsid w:val="544E2B91"/>
    <w:rsid w:val="5CE15337"/>
    <w:rsid w:val="5F7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4</Pages>
  <Words>568</Words>
  <Characters>586</Characters>
  <Lines>70</Lines>
  <Paragraphs>58</Paragraphs>
  <TotalTime>0</TotalTime>
  <ScaleCrop>false</ScaleCrop>
  <LinksUpToDate>false</LinksUpToDate>
  <CharactersWithSpaces>755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2021-09-09T10:05:00Z</dcterms:created>
  <dc:creator>潘延国</dc:creator>
  <cp:lastModifiedBy>办公室发文员</cp:lastModifiedBy>
  <cp:lastPrinted>2019-07-05T09:16:00Z</cp:lastPrinted>
  <dcterms:modified xsi:type="dcterms:W3CDTF">2021-09-17T03:01:55Z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F798D77BD919400B91EF1291CB9C2F88</vt:lpwstr>
  </property>
</Properties>
</file>